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C3D43" w14:textId="77777777" w:rsidR="00E934BC" w:rsidRPr="00B51701" w:rsidRDefault="008042DB" w:rsidP="00E934BC">
      <w:pPr>
        <w:pStyle w:val="Nadpis6"/>
        <w:spacing w:after="120"/>
        <w:rPr>
          <w:rFonts w:asciiTheme="minorHAnsi" w:hAnsiTheme="minorHAnsi" w:cs="Arial"/>
          <w:b w:val="0"/>
          <w:bCs w:val="0"/>
          <w:i/>
          <w:iCs/>
          <w:sz w:val="28"/>
        </w:rPr>
      </w:pPr>
      <w:r w:rsidRPr="00B51701">
        <w:rPr>
          <w:rFonts w:asciiTheme="minorHAnsi" w:hAnsiTheme="minorHAnsi"/>
          <w:caps/>
          <w:sz w:val="28"/>
        </w:rPr>
        <w:t xml:space="preserve">Popis realizace klíčových aktivit </w:t>
      </w:r>
    </w:p>
    <w:p w14:paraId="31D70C48" w14:textId="77777777" w:rsidR="00E934BC" w:rsidRPr="00B51701" w:rsidRDefault="00E934BC" w:rsidP="00E934BC">
      <w:pPr>
        <w:jc w:val="both"/>
        <w:rPr>
          <w:rFonts w:asciiTheme="minorHAnsi" w:hAnsiTheme="minorHAnsi" w:cs="Arial"/>
          <w:i/>
          <w:iCs/>
          <w:sz w:val="22"/>
        </w:rPr>
      </w:pPr>
    </w:p>
    <w:p w14:paraId="21FEF0F0" w14:textId="77777777" w:rsidR="00E934BC" w:rsidRPr="00B51701" w:rsidRDefault="00E934BC" w:rsidP="00E934BC">
      <w:pPr>
        <w:jc w:val="both"/>
        <w:rPr>
          <w:rFonts w:asciiTheme="minorHAnsi" w:hAnsiTheme="minorHAnsi" w:cs="Arial"/>
          <w:b/>
          <w:sz w:val="22"/>
          <w:szCs w:val="28"/>
        </w:rPr>
      </w:pPr>
    </w:p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580"/>
      </w:tblGrid>
      <w:tr w:rsidR="008042DB" w:rsidRPr="00B51701" w14:paraId="14697AD4" w14:textId="77777777" w:rsidTr="008042DB">
        <w:trPr>
          <w:trHeight w:val="284"/>
        </w:trPr>
        <w:tc>
          <w:tcPr>
            <w:tcW w:w="3670" w:type="dxa"/>
            <w:shd w:val="clear" w:color="auto" w:fill="FFFFFF" w:themeFill="background1"/>
          </w:tcPr>
          <w:p w14:paraId="4C6DE54D" w14:textId="77777777" w:rsidR="00E934BC" w:rsidRPr="00B51701" w:rsidRDefault="00E934BC" w:rsidP="00161C73">
            <w:pPr>
              <w:tabs>
                <w:tab w:val="left" w:leader="dot" w:pos="9072"/>
              </w:tabs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5170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Registrační číslo projektu</w:t>
            </w:r>
          </w:p>
        </w:tc>
        <w:tc>
          <w:tcPr>
            <w:tcW w:w="5580" w:type="dxa"/>
          </w:tcPr>
          <w:p w14:paraId="2F02AB11" w14:textId="05EABE06" w:rsidR="00E934BC" w:rsidRPr="00B51701" w:rsidRDefault="00CE67C5" w:rsidP="00161C73">
            <w:pPr>
              <w:tabs>
                <w:tab w:val="left" w:leader="dot" w:pos="9072"/>
              </w:tabs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CZ.03.2.63/0.0/15_007/0010322</w:t>
            </w:r>
          </w:p>
        </w:tc>
      </w:tr>
      <w:tr w:rsidR="008042DB" w:rsidRPr="00B51701" w14:paraId="3DE9591A" w14:textId="77777777" w:rsidTr="008042DB">
        <w:trPr>
          <w:trHeight w:val="284"/>
        </w:trPr>
        <w:tc>
          <w:tcPr>
            <w:tcW w:w="3670" w:type="dxa"/>
            <w:shd w:val="clear" w:color="auto" w:fill="FFFFFF" w:themeFill="background1"/>
          </w:tcPr>
          <w:p w14:paraId="2D99CDB7" w14:textId="77777777" w:rsidR="00DB1901" w:rsidRPr="00B51701" w:rsidRDefault="00DB1901" w:rsidP="00161C73">
            <w:pPr>
              <w:tabs>
                <w:tab w:val="left" w:leader="dot" w:pos="9072"/>
              </w:tabs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5170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5580" w:type="dxa"/>
          </w:tcPr>
          <w:p w14:paraId="0075AFE3" w14:textId="3DF0F5F4" w:rsidR="00DB1901" w:rsidRPr="00B51701" w:rsidRDefault="00DB1901" w:rsidP="00161C73">
            <w:pPr>
              <w:tabs>
                <w:tab w:val="left" w:leader="dot" w:pos="9072"/>
              </w:tabs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51701">
              <w:rPr>
                <w:rFonts w:asciiTheme="minorHAnsi" w:hAnsiTheme="minorHAnsi" w:cs="Arial"/>
                <w:bCs/>
                <w:sz w:val="22"/>
                <w:szCs w:val="22"/>
              </w:rPr>
              <w:t>Rozvoj dostupnosti a kvality sociálních služeb v Královéhradeckém kraji</w:t>
            </w:r>
            <w:r w:rsidR="008042DB" w:rsidRPr="00B5170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B51701">
              <w:rPr>
                <w:rFonts w:asciiTheme="minorHAnsi" w:hAnsiTheme="minorHAnsi" w:cs="Arial"/>
                <w:bCs/>
                <w:sz w:val="22"/>
                <w:szCs w:val="22"/>
              </w:rPr>
              <w:t>V</w:t>
            </w:r>
            <w:r w:rsidR="00E520D0">
              <w:rPr>
                <w:rFonts w:asciiTheme="minorHAnsi" w:hAnsiTheme="minorHAnsi" w:cs="Arial"/>
                <w:bCs/>
                <w:sz w:val="22"/>
                <w:szCs w:val="22"/>
              </w:rPr>
              <w:t>I</w:t>
            </w:r>
          </w:p>
        </w:tc>
      </w:tr>
      <w:tr w:rsidR="008042DB" w:rsidRPr="00B51701" w14:paraId="4FF9FCD8" w14:textId="77777777" w:rsidTr="008042DB">
        <w:trPr>
          <w:trHeight w:val="284"/>
        </w:trPr>
        <w:tc>
          <w:tcPr>
            <w:tcW w:w="3670" w:type="dxa"/>
            <w:shd w:val="clear" w:color="auto" w:fill="FFFFFF" w:themeFill="background1"/>
          </w:tcPr>
          <w:p w14:paraId="3C0C18C8" w14:textId="77777777" w:rsidR="00DB1901" w:rsidRPr="00B51701" w:rsidRDefault="00DB1901" w:rsidP="00161C7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5170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Číslo monitorovací zprávy</w:t>
            </w:r>
          </w:p>
        </w:tc>
        <w:tc>
          <w:tcPr>
            <w:tcW w:w="5580" w:type="dxa"/>
          </w:tcPr>
          <w:p w14:paraId="371F89E6" w14:textId="24D8C422" w:rsidR="00DB1901" w:rsidRPr="00B51701" w:rsidRDefault="00DB1901" w:rsidP="00DB1901">
            <w:pPr>
              <w:tabs>
                <w:tab w:val="left" w:leader="dot" w:pos="9072"/>
              </w:tabs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51701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 w:rsidR="008042DB" w:rsidRPr="00B51701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Pr="00B51701">
              <w:rPr>
                <w:rFonts w:asciiTheme="minorHAnsi" w:hAnsiTheme="minorHAnsi" w:cs="Arial"/>
                <w:bCs/>
                <w:sz w:val="22"/>
                <w:szCs w:val="22"/>
              </w:rPr>
              <w:t>/201</w:t>
            </w:r>
            <w:r w:rsidR="00E520D0"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</w:p>
        </w:tc>
      </w:tr>
    </w:tbl>
    <w:p w14:paraId="4465BE77" w14:textId="77777777" w:rsidR="00E934BC" w:rsidRPr="00B51701" w:rsidRDefault="00E934BC" w:rsidP="00E934BC">
      <w:pPr>
        <w:jc w:val="both"/>
        <w:rPr>
          <w:rFonts w:asciiTheme="minorHAnsi" w:hAnsiTheme="minorHAnsi" w:cs="Arial"/>
          <w:b/>
          <w:bCs/>
          <w:sz w:val="22"/>
          <w:shd w:val="clear" w:color="auto" w:fill="FFFFFF"/>
        </w:rPr>
      </w:pPr>
    </w:p>
    <w:p w14:paraId="0E48A676" w14:textId="77777777" w:rsidR="00E40BF4" w:rsidRPr="00B51701" w:rsidRDefault="00E40BF4" w:rsidP="00E934BC">
      <w:pPr>
        <w:jc w:val="both"/>
        <w:rPr>
          <w:rFonts w:asciiTheme="minorHAnsi" w:hAnsiTheme="minorHAnsi" w:cs="Arial"/>
          <w:b/>
          <w:bCs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8042DB" w:rsidRPr="00B51701" w14:paraId="7DC3BD69" w14:textId="77777777" w:rsidTr="009C63E0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26BE6F" w14:textId="77777777" w:rsidR="00E934BC" w:rsidRPr="00B51701" w:rsidRDefault="00E934BC" w:rsidP="00161C73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B51701">
              <w:rPr>
                <w:rFonts w:asciiTheme="minorHAnsi" w:hAnsiTheme="minorHAnsi"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D645954" w14:textId="77777777" w:rsidR="00E934BC" w:rsidRPr="00B51701" w:rsidRDefault="00E40BF4" w:rsidP="00161C73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B51701">
              <w:rPr>
                <w:rFonts w:asciiTheme="minorHAnsi" w:hAnsiTheme="minorHAnsi" w:cs="Arial"/>
                <w:sz w:val="22"/>
              </w:rPr>
              <w:t>KA1</w:t>
            </w:r>
          </w:p>
        </w:tc>
      </w:tr>
      <w:tr w:rsidR="008042DB" w:rsidRPr="00B51701" w14:paraId="4D96F8E2" w14:textId="77777777" w:rsidTr="009C63E0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465370" w14:textId="77777777" w:rsidR="00E934BC" w:rsidRPr="00B51701" w:rsidRDefault="00E934BC" w:rsidP="00161C73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B51701">
              <w:rPr>
                <w:rFonts w:asciiTheme="minorHAnsi" w:hAnsiTheme="minorHAnsi"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9FBD7E9" w14:textId="77777777" w:rsidR="00E934BC" w:rsidRPr="00B51701" w:rsidRDefault="00D07E03" w:rsidP="00161C73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B51701">
              <w:rPr>
                <w:rFonts w:asciiTheme="minorHAnsi" w:hAnsiTheme="minorHAnsi" w:cs="Arial"/>
                <w:sz w:val="22"/>
              </w:rPr>
              <w:t>Podpora zvyšování kvality a deinstitucionalizace vybraných sociálních služeb v Královéhradeckém kraji pro osoby s postižením</w:t>
            </w:r>
          </w:p>
        </w:tc>
      </w:tr>
      <w:tr w:rsidR="00E520D0" w:rsidRPr="00E520D0" w14:paraId="75B7C0BE" w14:textId="77777777" w:rsidTr="009C63E0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C76D9A2" w14:textId="0DAB56B2" w:rsidR="000C2745" w:rsidRPr="00E520D0" w:rsidRDefault="000C2745" w:rsidP="000C2745">
            <w:pPr>
              <w:jc w:val="both"/>
              <w:rPr>
                <w:rFonts w:asciiTheme="minorHAnsi" w:hAnsiTheme="minorHAnsi" w:cs="Arial"/>
                <w:color w:val="FF0000"/>
                <w:sz w:val="22"/>
              </w:rPr>
            </w:pPr>
          </w:p>
          <w:p w14:paraId="4894DA3E" w14:textId="77777777" w:rsidR="000C2745" w:rsidRPr="00E520D0" w:rsidRDefault="000C2745" w:rsidP="000C2745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E520D0">
              <w:rPr>
                <w:rFonts w:asciiTheme="minorHAnsi" w:hAnsiTheme="minorHAnsi" w:cs="Arial"/>
                <w:sz w:val="22"/>
              </w:rPr>
              <w:t>Seznam zrealizovaných činností:</w:t>
            </w:r>
          </w:p>
          <w:p w14:paraId="33D6DE07" w14:textId="588F031F" w:rsidR="00717A77" w:rsidRPr="004E7D3B" w:rsidRDefault="00717A77" w:rsidP="00D87685">
            <w:pPr>
              <w:jc w:val="both"/>
              <w:rPr>
                <w:rFonts w:asciiTheme="minorHAnsi" w:hAnsiTheme="minorHAnsi" w:cs="Arial"/>
                <w:sz w:val="22"/>
                <w:highlight w:val="yellow"/>
              </w:rPr>
            </w:pPr>
          </w:p>
          <w:p w14:paraId="7687818A" w14:textId="1815286F" w:rsidR="00411214" w:rsidRPr="004E7D3B" w:rsidRDefault="00D07E03" w:rsidP="000C2745">
            <w:pPr>
              <w:pStyle w:val="Styl1"/>
              <w:rPr>
                <w:rFonts w:asciiTheme="minorHAnsi" w:hAnsiTheme="minorHAnsi"/>
                <w:color w:val="auto"/>
              </w:rPr>
            </w:pPr>
            <w:r w:rsidRPr="004E7D3B">
              <w:rPr>
                <w:rFonts w:asciiTheme="minorHAnsi" w:hAnsiTheme="minorHAnsi"/>
                <w:color w:val="auto"/>
              </w:rPr>
              <w:t xml:space="preserve">Ústav sociální péče pro </w:t>
            </w:r>
            <w:r w:rsidR="00E520D0" w:rsidRPr="004E7D3B">
              <w:rPr>
                <w:rFonts w:asciiTheme="minorHAnsi" w:hAnsiTheme="minorHAnsi"/>
                <w:color w:val="auto"/>
              </w:rPr>
              <w:t>mládež Kvasiny</w:t>
            </w:r>
          </w:p>
          <w:p w14:paraId="4BB5B4BF" w14:textId="0502E859" w:rsidR="00C368FF" w:rsidRDefault="00C368FF" w:rsidP="00BC6355">
            <w:pPr>
              <w:pStyle w:val="Styl2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Konzultace k podpoře TRASS vede J. Veselka. V rámci změny projektu došlo k celkovému snížení těchto konzultací z 22 na 12 ve prospěch konzultací k podpoře přechodů.</w:t>
            </w:r>
            <w:r w:rsidR="00DB0F53">
              <w:rPr>
                <w:rFonts w:asciiTheme="minorHAnsi" w:hAnsiTheme="minorHAnsi"/>
                <w:color w:val="auto"/>
              </w:rPr>
              <w:t xml:space="preserve"> Pracovní skupina má 5 členů včetně ředitelky.</w:t>
            </w:r>
          </w:p>
          <w:p w14:paraId="4DD69587" w14:textId="26DECD8B" w:rsidR="003C3460" w:rsidRPr="004E7D3B" w:rsidRDefault="00BC6355" w:rsidP="00C368FF">
            <w:pPr>
              <w:pStyle w:val="Styl2"/>
              <w:numPr>
                <w:ilvl w:val="0"/>
                <w:numId w:val="0"/>
              </w:numPr>
              <w:ind w:left="720"/>
              <w:rPr>
                <w:rFonts w:asciiTheme="minorHAnsi" w:hAnsiTheme="minorHAnsi"/>
                <w:color w:val="auto"/>
              </w:rPr>
            </w:pPr>
            <w:r w:rsidRPr="004E7D3B">
              <w:rPr>
                <w:rFonts w:asciiTheme="minorHAnsi" w:hAnsiTheme="minorHAnsi"/>
                <w:color w:val="auto"/>
              </w:rPr>
              <w:t>Konzultac</w:t>
            </w:r>
            <w:r w:rsidR="00E520D0" w:rsidRPr="004E7D3B">
              <w:rPr>
                <w:rFonts w:asciiTheme="minorHAnsi" w:hAnsiTheme="minorHAnsi"/>
                <w:color w:val="auto"/>
              </w:rPr>
              <w:t xml:space="preserve">e </w:t>
            </w:r>
            <w:r w:rsidR="00C368FF">
              <w:rPr>
                <w:rFonts w:asciiTheme="minorHAnsi" w:hAnsiTheme="minorHAnsi"/>
                <w:color w:val="auto"/>
              </w:rPr>
              <w:t>se uskutečnily ve dnech</w:t>
            </w:r>
            <w:r w:rsidRPr="004E7D3B">
              <w:rPr>
                <w:rFonts w:asciiTheme="minorHAnsi" w:hAnsiTheme="minorHAnsi"/>
                <w:color w:val="auto"/>
              </w:rPr>
              <w:t xml:space="preserve"> </w:t>
            </w:r>
            <w:r w:rsidR="003C3460" w:rsidRPr="004E7D3B">
              <w:rPr>
                <w:rFonts w:asciiTheme="minorHAnsi" w:hAnsiTheme="minorHAnsi"/>
                <w:color w:val="auto"/>
              </w:rPr>
              <w:t>2</w:t>
            </w:r>
            <w:r w:rsidR="00E520D0" w:rsidRPr="004E7D3B">
              <w:rPr>
                <w:rFonts w:asciiTheme="minorHAnsi" w:hAnsiTheme="minorHAnsi"/>
                <w:color w:val="auto"/>
              </w:rPr>
              <w:t>7. 5</w:t>
            </w:r>
            <w:r w:rsidR="006A0C6E" w:rsidRPr="004E7D3B">
              <w:rPr>
                <w:rFonts w:asciiTheme="minorHAnsi" w:hAnsiTheme="minorHAnsi"/>
                <w:color w:val="auto"/>
              </w:rPr>
              <w:t>.</w:t>
            </w:r>
            <w:r w:rsidR="003C3460" w:rsidRPr="004E7D3B">
              <w:rPr>
                <w:rFonts w:asciiTheme="minorHAnsi" w:hAnsiTheme="minorHAnsi"/>
                <w:color w:val="auto"/>
              </w:rPr>
              <w:t xml:space="preserve"> </w:t>
            </w:r>
            <w:r w:rsidR="006A0C6E" w:rsidRPr="004E7D3B">
              <w:rPr>
                <w:rFonts w:asciiTheme="minorHAnsi" w:hAnsiTheme="minorHAnsi"/>
                <w:color w:val="auto"/>
              </w:rPr>
              <w:t>a 3. 6. 2019</w:t>
            </w:r>
            <w:r w:rsidR="00C368FF">
              <w:rPr>
                <w:rFonts w:asciiTheme="minorHAnsi" w:hAnsiTheme="minorHAnsi"/>
                <w:color w:val="auto"/>
              </w:rPr>
              <w:t xml:space="preserve"> a byly zaměřeny na dopracování akčního plánu na rok 2019</w:t>
            </w:r>
            <w:r w:rsidR="00E520D0" w:rsidRPr="004E7D3B">
              <w:rPr>
                <w:rFonts w:asciiTheme="minorHAnsi" w:hAnsiTheme="minorHAnsi"/>
                <w:color w:val="auto"/>
              </w:rPr>
              <w:t>.</w:t>
            </w:r>
          </w:p>
          <w:p w14:paraId="64733692" w14:textId="02B72F45" w:rsidR="00E520D0" w:rsidRPr="004E7D3B" w:rsidRDefault="00E520D0" w:rsidP="00BC6355">
            <w:pPr>
              <w:pStyle w:val="Styl2"/>
              <w:rPr>
                <w:rFonts w:asciiTheme="minorHAnsi" w:hAnsiTheme="minorHAnsi"/>
                <w:color w:val="auto"/>
              </w:rPr>
            </w:pPr>
            <w:r w:rsidRPr="004E7D3B">
              <w:rPr>
                <w:rFonts w:asciiTheme="minorHAnsi" w:hAnsiTheme="minorHAnsi"/>
                <w:color w:val="auto"/>
              </w:rPr>
              <w:t>Konzultace k podpoře př</w:t>
            </w:r>
            <w:r w:rsidR="00C368FF">
              <w:rPr>
                <w:rFonts w:asciiTheme="minorHAnsi" w:hAnsiTheme="minorHAnsi"/>
                <w:color w:val="auto"/>
              </w:rPr>
              <w:t xml:space="preserve">echodů uživatelů, které vede J. Koldinská se uskutečnily </w:t>
            </w:r>
            <w:r w:rsidR="00DB0F53">
              <w:rPr>
                <w:rFonts w:asciiTheme="minorHAnsi" w:hAnsiTheme="minorHAnsi"/>
                <w:color w:val="auto"/>
              </w:rPr>
              <w:t xml:space="preserve">v rámci setkání multidisciplinárních týmů </w:t>
            </w:r>
            <w:r w:rsidR="00C368FF">
              <w:rPr>
                <w:rFonts w:asciiTheme="minorHAnsi" w:hAnsiTheme="minorHAnsi"/>
                <w:color w:val="auto"/>
              </w:rPr>
              <w:t>ve dnech 31. </w:t>
            </w:r>
            <w:r w:rsidR="006A0C6E" w:rsidRPr="004E7D3B">
              <w:rPr>
                <w:rFonts w:asciiTheme="minorHAnsi" w:hAnsiTheme="minorHAnsi"/>
                <w:color w:val="auto"/>
              </w:rPr>
              <w:t>5.</w:t>
            </w:r>
            <w:r w:rsidR="00DB0F53">
              <w:rPr>
                <w:rFonts w:asciiTheme="minorHAnsi" w:hAnsiTheme="minorHAnsi"/>
                <w:color w:val="auto"/>
              </w:rPr>
              <w:t xml:space="preserve"> </w:t>
            </w:r>
            <w:r w:rsidR="00566913">
              <w:rPr>
                <w:rFonts w:asciiTheme="minorHAnsi" w:hAnsiTheme="minorHAnsi"/>
                <w:color w:val="auto"/>
              </w:rPr>
              <w:t xml:space="preserve">2019 </w:t>
            </w:r>
            <w:r w:rsidR="00DB0F53">
              <w:rPr>
                <w:rFonts w:asciiTheme="minorHAnsi" w:hAnsiTheme="minorHAnsi"/>
                <w:color w:val="auto"/>
              </w:rPr>
              <w:t>(2x MDT)</w:t>
            </w:r>
            <w:r w:rsidR="006A0C6E" w:rsidRPr="004E7D3B">
              <w:rPr>
                <w:rFonts w:asciiTheme="minorHAnsi" w:hAnsiTheme="minorHAnsi"/>
                <w:color w:val="auto"/>
              </w:rPr>
              <w:t xml:space="preserve"> a 26. 6. 2019</w:t>
            </w:r>
            <w:r w:rsidR="00566913">
              <w:rPr>
                <w:rFonts w:asciiTheme="minorHAnsi" w:hAnsiTheme="minorHAnsi"/>
                <w:color w:val="auto"/>
              </w:rPr>
              <w:t xml:space="preserve"> (2x MDT)</w:t>
            </w:r>
            <w:r w:rsidR="00C368FF">
              <w:rPr>
                <w:rFonts w:asciiTheme="minorHAnsi" w:hAnsiTheme="minorHAnsi"/>
                <w:color w:val="auto"/>
              </w:rPr>
              <w:t>.</w:t>
            </w:r>
          </w:p>
          <w:p w14:paraId="4687DC5D" w14:textId="77777777" w:rsidR="000C2745" w:rsidRPr="004E7D3B" w:rsidRDefault="000C2745" w:rsidP="000C2745">
            <w:pPr>
              <w:pStyle w:val="Odstavecseseznamem"/>
              <w:ind w:left="728"/>
              <w:jc w:val="both"/>
              <w:rPr>
                <w:rFonts w:asciiTheme="minorHAnsi" w:hAnsiTheme="minorHAnsi" w:cs="Arial"/>
                <w:sz w:val="22"/>
              </w:rPr>
            </w:pPr>
          </w:p>
          <w:p w14:paraId="43B7982E" w14:textId="4CDBDF93" w:rsidR="00411214" w:rsidRPr="004E7D3B" w:rsidRDefault="006A0C6E" w:rsidP="003A3A2E">
            <w:pPr>
              <w:pStyle w:val="Styl1"/>
              <w:rPr>
                <w:rFonts w:asciiTheme="minorHAnsi" w:hAnsiTheme="minorHAnsi"/>
                <w:color w:val="auto"/>
              </w:rPr>
            </w:pPr>
            <w:r w:rsidRPr="004E7D3B">
              <w:rPr>
                <w:rFonts w:asciiTheme="minorHAnsi" w:hAnsiTheme="minorHAnsi"/>
                <w:color w:val="auto"/>
              </w:rPr>
              <w:t>Domov sociálních služeb Chotělice</w:t>
            </w:r>
          </w:p>
          <w:p w14:paraId="755604A2" w14:textId="4ECD29B2" w:rsidR="00411214" w:rsidRPr="004E7D3B" w:rsidRDefault="00BC6355" w:rsidP="00BC6355">
            <w:pPr>
              <w:pStyle w:val="Styl2"/>
              <w:rPr>
                <w:rFonts w:asciiTheme="minorHAnsi" w:hAnsiTheme="minorHAnsi"/>
                <w:color w:val="auto"/>
              </w:rPr>
            </w:pPr>
            <w:r w:rsidRPr="004E7D3B">
              <w:rPr>
                <w:rFonts w:asciiTheme="minorHAnsi" w:hAnsiTheme="minorHAnsi"/>
                <w:color w:val="auto"/>
              </w:rPr>
              <w:t xml:space="preserve">Konzultační podporu </w:t>
            </w:r>
            <w:r w:rsidR="006A0C6E" w:rsidRPr="004E7D3B">
              <w:rPr>
                <w:rFonts w:asciiTheme="minorHAnsi" w:hAnsiTheme="minorHAnsi"/>
                <w:color w:val="auto"/>
              </w:rPr>
              <w:t xml:space="preserve">k řízení </w:t>
            </w:r>
            <w:r w:rsidR="00DB0F53">
              <w:rPr>
                <w:rFonts w:asciiTheme="minorHAnsi" w:hAnsiTheme="minorHAnsi"/>
                <w:color w:val="auto"/>
              </w:rPr>
              <w:t>procesu změny</w:t>
            </w:r>
            <w:r w:rsidRPr="004E7D3B">
              <w:rPr>
                <w:rFonts w:asciiTheme="minorHAnsi" w:hAnsiTheme="minorHAnsi"/>
                <w:color w:val="auto"/>
              </w:rPr>
              <w:t xml:space="preserve"> </w:t>
            </w:r>
            <w:r w:rsidR="00DB0F53">
              <w:rPr>
                <w:rFonts w:asciiTheme="minorHAnsi" w:hAnsiTheme="minorHAnsi"/>
                <w:color w:val="auto"/>
              </w:rPr>
              <w:t>vede</w:t>
            </w:r>
            <w:r w:rsidRPr="004E7D3B">
              <w:rPr>
                <w:rFonts w:asciiTheme="minorHAnsi" w:hAnsiTheme="minorHAnsi"/>
                <w:color w:val="auto"/>
              </w:rPr>
              <w:t xml:space="preserve"> </w:t>
            </w:r>
            <w:r w:rsidR="00DB0F53">
              <w:rPr>
                <w:rFonts w:asciiTheme="minorHAnsi" w:hAnsiTheme="minorHAnsi"/>
                <w:color w:val="auto"/>
              </w:rPr>
              <w:t>A.</w:t>
            </w:r>
            <w:r w:rsidR="006A0C6E" w:rsidRPr="004E7D3B">
              <w:rPr>
                <w:rFonts w:asciiTheme="minorHAnsi" w:hAnsiTheme="minorHAnsi"/>
                <w:color w:val="auto"/>
              </w:rPr>
              <w:t xml:space="preserve"> Goisová</w:t>
            </w:r>
            <w:r w:rsidR="003E2194">
              <w:rPr>
                <w:rFonts w:asciiTheme="minorHAnsi" w:hAnsiTheme="minorHAnsi"/>
                <w:color w:val="auto"/>
              </w:rPr>
              <w:t>, které se konaly v těchto dnech:</w:t>
            </w:r>
          </w:p>
          <w:p w14:paraId="7FFCB894" w14:textId="47409CED" w:rsidR="00125C93" w:rsidRPr="004E7D3B" w:rsidRDefault="006A0C6E" w:rsidP="00BC6355">
            <w:pPr>
              <w:pStyle w:val="Styl3"/>
              <w:rPr>
                <w:rFonts w:asciiTheme="minorHAnsi" w:hAnsiTheme="minorHAnsi"/>
                <w:color w:val="auto"/>
              </w:rPr>
            </w:pPr>
            <w:r w:rsidRPr="004E7D3B">
              <w:rPr>
                <w:rFonts w:asciiTheme="minorHAnsi" w:hAnsiTheme="minorHAnsi"/>
                <w:color w:val="auto"/>
              </w:rPr>
              <w:t>26. 3. 2019</w:t>
            </w:r>
            <w:r w:rsidR="003E2194">
              <w:rPr>
                <w:rFonts w:asciiTheme="minorHAnsi" w:hAnsiTheme="minorHAnsi"/>
                <w:color w:val="auto"/>
              </w:rPr>
              <w:t xml:space="preserve"> na téma Analýza současného stavu</w:t>
            </w:r>
          </w:p>
          <w:p w14:paraId="16E24A57" w14:textId="2C08E7D8" w:rsidR="006A0C6E" w:rsidRPr="004E7D3B" w:rsidRDefault="006A0C6E" w:rsidP="006A0C6E">
            <w:pPr>
              <w:pStyle w:val="Styl3"/>
              <w:rPr>
                <w:rFonts w:asciiTheme="minorHAnsi" w:hAnsiTheme="minorHAnsi"/>
                <w:color w:val="auto"/>
              </w:rPr>
            </w:pPr>
            <w:r w:rsidRPr="004E7D3B">
              <w:rPr>
                <w:rFonts w:asciiTheme="minorHAnsi" w:hAnsiTheme="minorHAnsi"/>
                <w:color w:val="auto"/>
              </w:rPr>
              <w:t>26. 4. 2019</w:t>
            </w:r>
            <w:r w:rsidR="003E2194">
              <w:rPr>
                <w:rFonts w:asciiTheme="minorHAnsi" w:hAnsiTheme="minorHAnsi"/>
                <w:color w:val="auto"/>
              </w:rPr>
              <w:t xml:space="preserve"> na téma Plán realizace změny a harmonogram k Plánu realizace změny</w:t>
            </w:r>
            <w:r w:rsidR="00125C93" w:rsidRPr="004E7D3B">
              <w:rPr>
                <w:rFonts w:asciiTheme="minorHAnsi" w:hAnsiTheme="minorHAnsi"/>
                <w:color w:val="auto"/>
              </w:rPr>
              <w:t xml:space="preserve"> </w:t>
            </w:r>
          </w:p>
          <w:p w14:paraId="69FA741F" w14:textId="22E2BDE3" w:rsidR="006A0C6E" w:rsidRPr="004E7D3B" w:rsidRDefault="006A0C6E" w:rsidP="006A0C6E">
            <w:pPr>
              <w:pStyle w:val="Styl3"/>
              <w:rPr>
                <w:rFonts w:asciiTheme="minorHAnsi" w:hAnsiTheme="minorHAnsi"/>
                <w:color w:val="auto"/>
              </w:rPr>
            </w:pPr>
            <w:r w:rsidRPr="004E7D3B">
              <w:rPr>
                <w:rFonts w:asciiTheme="minorHAnsi" w:hAnsiTheme="minorHAnsi"/>
                <w:color w:val="auto"/>
              </w:rPr>
              <w:t>21. 6. 2019</w:t>
            </w:r>
            <w:r w:rsidR="00627776" w:rsidRPr="004E7D3B">
              <w:rPr>
                <w:rFonts w:asciiTheme="minorHAnsi" w:hAnsiTheme="minorHAnsi"/>
                <w:color w:val="auto"/>
              </w:rPr>
              <w:t xml:space="preserve"> </w:t>
            </w:r>
          </w:p>
          <w:p w14:paraId="3D5E3C29" w14:textId="1F3EC803" w:rsidR="006A0C6E" w:rsidRPr="004E7D3B" w:rsidRDefault="006A0C6E" w:rsidP="003A3A2E">
            <w:pPr>
              <w:pStyle w:val="Styl3"/>
              <w:numPr>
                <w:ilvl w:val="0"/>
                <w:numId w:val="14"/>
              </w:numPr>
              <w:rPr>
                <w:rFonts w:asciiTheme="minorHAnsi" w:hAnsiTheme="minorHAnsi"/>
                <w:color w:val="auto"/>
                <w:szCs w:val="22"/>
              </w:rPr>
            </w:pPr>
            <w:r w:rsidRPr="004E7D3B">
              <w:rPr>
                <w:rFonts w:asciiTheme="minorHAnsi" w:hAnsiTheme="minorHAnsi"/>
                <w:color w:val="auto"/>
                <w:szCs w:val="22"/>
              </w:rPr>
              <w:t>Ve dnech 23. 4. a 29. 5. 2019 se u</w:t>
            </w:r>
            <w:r w:rsidR="003E2194">
              <w:rPr>
                <w:rFonts w:asciiTheme="minorHAnsi" w:hAnsiTheme="minorHAnsi"/>
                <w:color w:val="auto"/>
                <w:szCs w:val="22"/>
              </w:rPr>
              <w:t>s</w:t>
            </w:r>
            <w:r w:rsidRPr="004E7D3B">
              <w:rPr>
                <w:rFonts w:asciiTheme="minorHAnsi" w:hAnsiTheme="minorHAnsi"/>
                <w:color w:val="auto"/>
                <w:szCs w:val="22"/>
              </w:rPr>
              <w:t>kutečnily stáže</w:t>
            </w:r>
            <w:r w:rsidR="003E2194">
              <w:rPr>
                <w:rFonts w:asciiTheme="minorHAnsi" w:hAnsiTheme="minorHAnsi"/>
                <w:color w:val="auto"/>
                <w:szCs w:val="22"/>
              </w:rPr>
              <w:t xml:space="preserve"> pro začínající nebo nové pracovnice. Stáže se konaly v Domově Dědina pod vedením mentorů M. Čiháka a M. Baliharové. Stáží se zúčastnilo celkem 9 pracovnic, které během stáže navštívily celkem 5 bytů služby chráněného bydlení. Zde byly také seznámeny s metodikami, směrnicemi a pravidly, kterými se služba chráněného bydlení řídí, cílem služby i vlastním chodem domácností.</w:t>
            </w:r>
          </w:p>
          <w:p w14:paraId="44399163" w14:textId="72725E09" w:rsidR="001015CC" w:rsidRDefault="00083D42" w:rsidP="003A3A2E">
            <w:pPr>
              <w:pStyle w:val="Styl3"/>
              <w:numPr>
                <w:ilvl w:val="0"/>
                <w:numId w:val="14"/>
              </w:num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Na základě výběrového řízení b</w:t>
            </w:r>
            <w:r w:rsidR="001015CC" w:rsidRPr="004E7D3B">
              <w:rPr>
                <w:rFonts w:asciiTheme="minorHAnsi" w:hAnsiTheme="minorHAnsi"/>
                <w:color w:val="auto"/>
                <w:szCs w:val="22"/>
              </w:rPr>
              <w:t xml:space="preserve">yl vybrán dodavatel </w:t>
            </w:r>
            <w:r w:rsidR="006A0C6E" w:rsidRPr="004E7D3B">
              <w:rPr>
                <w:rFonts w:asciiTheme="minorHAnsi" w:hAnsiTheme="minorHAnsi"/>
                <w:color w:val="auto"/>
                <w:szCs w:val="22"/>
              </w:rPr>
              <w:t>Marlin</w:t>
            </w:r>
            <w:r w:rsidR="001A71ED" w:rsidRPr="004E7D3B">
              <w:rPr>
                <w:rFonts w:asciiTheme="minorHAnsi" w:hAnsiTheme="minorHAnsi"/>
                <w:color w:val="auto"/>
                <w:szCs w:val="22"/>
              </w:rPr>
              <w:t>, s.r</w:t>
            </w:r>
            <w:r w:rsidR="00AC4E86">
              <w:rPr>
                <w:rFonts w:asciiTheme="minorHAnsi" w:hAnsiTheme="minorHAnsi"/>
                <w:color w:val="auto"/>
                <w:szCs w:val="22"/>
              </w:rPr>
              <w:t>.</w:t>
            </w:r>
            <w:r w:rsidR="001A71ED" w:rsidRPr="004E7D3B">
              <w:rPr>
                <w:rFonts w:asciiTheme="minorHAnsi" w:hAnsiTheme="minorHAnsi"/>
                <w:color w:val="auto"/>
                <w:szCs w:val="22"/>
              </w:rPr>
              <w:t xml:space="preserve">o. </w:t>
            </w:r>
            <w:r w:rsidR="001015CC" w:rsidRPr="004E7D3B">
              <w:rPr>
                <w:rFonts w:asciiTheme="minorHAnsi" w:hAnsiTheme="minorHAnsi"/>
                <w:color w:val="auto"/>
                <w:szCs w:val="22"/>
              </w:rPr>
              <w:t xml:space="preserve">na zajištění kurzu na téma </w:t>
            </w:r>
            <w:r w:rsidR="006A0C6E" w:rsidRPr="004E7D3B">
              <w:rPr>
                <w:rFonts w:asciiTheme="minorHAnsi" w:hAnsiTheme="minorHAnsi"/>
                <w:color w:val="auto"/>
                <w:szCs w:val="22"/>
              </w:rPr>
              <w:t>Podpora při rozhodování</w:t>
            </w:r>
            <w:r w:rsidR="001A71ED" w:rsidRPr="004E7D3B">
              <w:rPr>
                <w:rFonts w:asciiTheme="minorHAnsi" w:hAnsiTheme="minorHAnsi"/>
                <w:color w:val="auto"/>
                <w:szCs w:val="22"/>
              </w:rPr>
              <w:t>.</w:t>
            </w:r>
            <w:r w:rsidR="00EA2A83">
              <w:rPr>
                <w:rFonts w:asciiTheme="minorHAnsi" w:hAnsiTheme="minorHAnsi"/>
                <w:color w:val="auto"/>
                <w:szCs w:val="22"/>
              </w:rPr>
              <w:t xml:space="preserve"> S vybraným dodavatelem je podepsaná smlouva.</w:t>
            </w:r>
            <w:r w:rsidR="001A71ED" w:rsidRPr="004E7D3B">
              <w:rPr>
                <w:rFonts w:asciiTheme="minorHAnsi" w:hAnsiTheme="minorHAnsi"/>
                <w:color w:val="auto"/>
                <w:szCs w:val="22"/>
              </w:rPr>
              <w:t xml:space="preserve"> Kurz se uskuteční v dalším monitorovacím období.</w:t>
            </w:r>
          </w:p>
          <w:p w14:paraId="5FDCC219" w14:textId="0B76ACED" w:rsidR="00267985" w:rsidRPr="004E7D3B" w:rsidRDefault="00267985" w:rsidP="003A3A2E">
            <w:pPr>
              <w:pStyle w:val="Styl3"/>
              <w:numPr>
                <w:ilvl w:val="0"/>
                <w:numId w:val="14"/>
              </w:num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Současně bylo vyhlášeno výběrové řízení na dodavatele kurzu Vedení domácnosti a hospodaření s penězi, ale vzhledem k tomu, že nepřišla žádná nabídka, bylo Výběrové řízení zrušeno a vyhlášeno znovu.</w:t>
            </w:r>
          </w:p>
          <w:p w14:paraId="138344B3" w14:textId="77777777" w:rsidR="008651C6" w:rsidRPr="004E7D3B" w:rsidRDefault="008651C6" w:rsidP="008651C6">
            <w:pPr>
              <w:pStyle w:val="Styl3"/>
              <w:numPr>
                <w:ilvl w:val="0"/>
                <w:numId w:val="0"/>
              </w:numPr>
              <w:ind w:left="1080"/>
              <w:rPr>
                <w:rFonts w:asciiTheme="minorHAnsi" w:hAnsiTheme="minorHAnsi"/>
                <w:color w:val="auto"/>
              </w:rPr>
            </w:pPr>
          </w:p>
          <w:p w14:paraId="2DEF504F" w14:textId="0AA9C716" w:rsidR="00663422" w:rsidRPr="004E7D3B" w:rsidRDefault="006A0C6E" w:rsidP="00125C93">
            <w:pPr>
              <w:pStyle w:val="Styl1"/>
              <w:rPr>
                <w:rFonts w:asciiTheme="minorHAnsi" w:hAnsiTheme="minorHAnsi"/>
                <w:color w:val="auto"/>
              </w:rPr>
            </w:pPr>
            <w:r w:rsidRPr="004E7D3B">
              <w:rPr>
                <w:rFonts w:asciiTheme="minorHAnsi" w:hAnsiTheme="minorHAnsi"/>
                <w:color w:val="auto"/>
              </w:rPr>
              <w:t>Domov bez bariér</w:t>
            </w:r>
          </w:p>
          <w:p w14:paraId="12A1C965" w14:textId="58C73893" w:rsidR="00125C93" w:rsidRDefault="00125C93" w:rsidP="003A3A2E">
            <w:pPr>
              <w:pStyle w:val="Styl2"/>
              <w:numPr>
                <w:ilvl w:val="0"/>
                <w:numId w:val="14"/>
              </w:numPr>
              <w:rPr>
                <w:rFonts w:asciiTheme="minorHAnsi" w:hAnsiTheme="minorHAnsi"/>
                <w:color w:val="auto"/>
              </w:rPr>
            </w:pPr>
            <w:r w:rsidRPr="004E7D3B">
              <w:rPr>
                <w:rFonts w:asciiTheme="minorHAnsi" w:hAnsiTheme="minorHAnsi"/>
                <w:color w:val="auto"/>
              </w:rPr>
              <w:t>Konzultace k</w:t>
            </w:r>
            <w:r w:rsidR="006A0C6E" w:rsidRPr="004E7D3B">
              <w:rPr>
                <w:rFonts w:asciiTheme="minorHAnsi" w:hAnsiTheme="minorHAnsi"/>
                <w:color w:val="auto"/>
              </w:rPr>
              <w:t> poskytování služby týkající se zajištění kvality s</w:t>
            </w:r>
            <w:r w:rsidR="00083D42">
              <w:rPr>
                <w:rFonts w:asciiTheme="minorHAnsi" w:hAnsiTheme="minorHAnsi"/>
                <w:color w:val="auto"/>
              </w:rPr>
              <w:t>ociálních služeb vedl MUDr. J. </w:t>
            </w:r>
            <w:r w:rsidR="006A0C6E" w:rsidRPr="004E7D3B">
              <w:rPr>
                <w:rFonts w:asciiTheme="minorHAnsi" w:hAnsiTheme="minorHAnsi"/>
                <w:color w:val="auto"/>
              </w:rPr>
              <w:t>Ježek ve dnech 29.</w:t>
            </w:r>
            <w:r w:rsidR="00083D42">
              <w:rPr>
                <w:rFonts w:asciiTheme="minorHAnsi" w:hAnsiTheme="minorHAnsi"/>
                <w:color w:val="auto"/>
              </w:rPr>
              <w:t xml:space="preserve"> </w:t>
            </w:r>
            <w:r w:rsidR="006A0C6E" w:rsidRPr="004E7D3B">
              <w:rPr>
                <w:rFonts w:asciiTheme="minorHAnsi" w:hAnsiTheme="minorHAnsi"/>
                <w:color w:val="auto"/>
              </w:rPr>
              <w:t>3., 29.</w:t>
            </w:r>
            <w:r w:rsidR="00083D42">
              <w:rPr>
                <w:rFonts w:asciiTheme="minorHAnsi" w:hAnsiTheme="minorHAnsi"/>
                <w:color w:val="auto"/>
              </w:rPr>
              <w:t xml:space="preserve"> </w:t>
            </w:r>
            <w:r w:rsidR="006A0C6E" w:rsidRPr="004E7D3B">
              <w:rPr>
                <w:rFonts w:asciiTheme="minorHAnsi" w:hAnsiTheme="minorHAnsi"/>
                <w:color w:val="auto"/>
              </w:rPr>
              <w:t>5. a 27.</w:t>
            </w:r>
            <w:r w:rsidR="00083D42">
              <w:rPr>
                <w:rFonts w:asciiTheme="minorHAnsi" w:hAnsiTheme="minorHAnsi"/>
                <w:color w:val="auto"/>
              </w:rPr>
              <w:t xml:space="preserve"> </w:t>
            </w:r>
            <w:r w:rsidR="006A0C6E" w:rsidRPr="004E7D3B">
              <w:rPr>
                <w:rFonts w:asciiTheme="minorHAnsi" w:hAnsiTheme="minorHAnsi"/>
                <w:color w:val="auto"/>
              </w:rPr>
              <w:t>6.</w:t>
            </w:r>
            <w:r w:rsidR="00083D42">
              <w:rPr>
                <w:rFonts w:asciiTheme="minorHAnsi" w:hAnsiTheme="minorHAnsi"/>
                <w:color w:val="auto"/>
              </w:rPr>
              <w:t xml:space="preserve"> </w:t>
            </w:r>
            <w:r w:rsidR="006A0C6E" w:rsidRPr="004E7D3B">
              <w:rPr>
                <w:rFonts w:asciiTheme="minorHAnsi" w:hAnsiTheme="minorHAnsi"/>
                <w:color w:val="auto"/>
              </w:rPr>
              <w:t>2019</w:t>
            </w:r>
            <w:r w:rsidR="00083D42">
              <w:rPr>
                <w:rFonts w:asciiTheme="minorHAnsi" w:hAnsiTheme="minorHAnsi"/>
                <w:color w:val="auto"/>
              </w:rPr>
              <w:t>. Tematicky byly konzultace zaměřeny na práci v rámci managmentu organizace – optimální vytěžení stávajícího org</w:t>
            </w:r>
            <w:r w:rsidR="00D929F4">
              <w:rPr>
                <w:rFonts w:asciiTheme="minorHAnsi" w:hAnsiTheme="minorHAnsi"/>
                <w:color w:val="auto"/>
              </w:rPr>
              <w:t>anizačního</w:t>
            </w:r>
            <w:r w:rsidR="00083D42">
              <w:rPr>
                <w:rFonts w:asciiTheme="minorHAnsi" w:hAnsiTheme="minorHAnsi"/>
                <w:color w:val="auto"/>
              </w:rPr>
              <w:t xml:space="preserve"> schématu, nastavení účinné spolupráce ved</w:t>
            </w:r>
            <w:r w:rsidR="00D929F4">
              <w:rPr>
                <w:rFonts w:asciiTheme="minorHAnsi" w:hAnsiTheme="minorHAnsi"/>
                <w:color w:val="auto"/>
              </w:rPr>
              <w:t>oucích</w:t>
            </w:r>
            <w:r w:rsidR="00083D42">
              <w:rPr>
                <w:rFonts w:asciiTheme="minorHAnsi" w:hAnsiTheme="minorHAnsi"/>
                <w:color w:val="auto"/>
              </w:rPr>
              <w:t xml:space="preserve"> </w:t>
            </w:r>
            <w:r w:rsidR="00D929F4">
              <w:rPr>
                <w:rFonts w:asciiTheme="minorHAnsi" w:hAnsiTheme="minorHAnsi"/>
                <w:color w:val="auto"/>
              </w:rPr>
              <w:t>p</w:t>
            </w:r>
            <w:r w:rsidR="00083D42">
              <w:rPr>
                <w:rFonts w:asciiTheme="minorHAnsi" w:hAnsiTheme="minorHAnsi"/>
                <w:color w:val="auto"/>
              </w:rPr>
              <w:t>racovníků</w:t>
            </w:r>
            <w:r w:rsidR="00D929F4">
              <w:rPr>
                <w:rFonts w:asciiTheme="minorHAnsi" w:hAnsiTheme="minorHAnsi"/>
                <w:color w:val="auto"/>
              </w:rPr>
              <w:t>, budování a posilování týmové vize, kompetence a hranice pracovních činností vedoucích pracovníků.</w:t>
            </w:r>
          </w:p>
          <w:p w14:paraId="433DA4E2" w14:textId="4A1F4151" w:rsidR="00083D42" w:rsidRPr="004E7D3B" w:rsidRDefault="00083D42" w:rsidP="003A3A2E">
            <w:pPr>
              <w:pStyle w:val="Styl2"/>
              <w:numPr>
                <w:ilvl w:val="0"/>
                <w:numId w:val="14"/>
              </w:num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Konzultace</w:t>
            </w:r>
            <w:r w:rsidR="00D929F4">
              <w:rPr>
                <w:rFonts w:asciiTheme="minorHAnsi" w:hAnsiTheme="minorHAnsi"/>
                <w:color w:val="auto"/>
              </w:rPr>
              <w:t xml:space="preserve"> s využitím techniky stínování vedla E. Mifková ve dnech 4. a 25. 6. 2019.</w:t>
            </w:r>
          </w:p>
          <w:p w14:paraId="128B3826" w14:textId="449E88A2" w:rsidR="006A0C6E" w:rsidRDefault="00083D42" w:rsidP="006A0C6E">
            <w:pPr>
              <w:pStyle w:val="Styl3"/>
              <w:numPr>
                <w:ilvl w:val="0"/>
                <w:numId w:val="14"/>
              </w:num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lastRenderedPageBreak/>
              <w:t>Na základě výběrového řízení b</w:t>
            </w:r>
            <w:r w:rsidR="006A0C6E" w:rsidRPr="004E7D3B">
              <w:rPr>
                <w:rFonts w:asciiTheme="minorHAnsi" w:hAnsiTheme="minorHAnsi"/>
                <w:color w:val="auto"/>
                <w:szCs w:val="22"/>
              </w:rPr>
              <w:t>yl vybrán dodavatel PROFIMA EDUCATION</w:t>
            </w:r>
            <w:r>
              <w:rPr>
                <w:rFonts w:asciiTheme="minorHAnsi" w:hAnsiTheme="minorHAnsi"/>
                <w:color w:val="auto"/>
                <w:szCs w:val="22"/>
              </w:rPr>
              <w:t>, s.r.o.</w:t>
            </w:r>
            <w:r w:rsidR="0026798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="00267985" w:rsidRPr="004E7D3B">
              <w:rPr>
                <w:rFonts w:asciiTheme="minorHAnsi" w:hAnsiTheme="minorHAnsi"/>
                <w:color w:val="auto"/>
                <w:szCs w:val="22"/>
              </w:rPr>
              <w:t>na zajištění kurzu na téma Individuální plánování – principy aplikace v</w:t>
            </w:r>
            <w:r w:rsidR="00267985">
              <w:rPr>
                <w:rFonts w:asciiTheme="minorHAnsi" w:hAnsiTheme="minorHAnsi"/>
                <w:color w:val="auto"/>
                <w:szCs w:val="22"/>
              </w:rPr>
              <w:t> </w:t>
            </w:r>
            <w:r w:rsidR="00267985" w:rsidRPr="004E7D3B">
              <w:rPr>
                <w:rFonts w:asciiTheme="minorHAnsi" w:hAnsiTheme="minorHAnsi"/>
                <w:color w:val="auto"/>
                <w:szCs w:val="22"/>
              </w:rPr>
              <w:t>praxi</w:t>
            </w:r>
            <w:r w:rsidR="00267985">
              <w:rPr>
                <w:rFonts w:asciiTheme="minorHAnsi" w:hAnsiTheme="minorHAnsi"/>
                <w:color w:val="auto"/>
                <w:szCs w:val="22"/>
              </w:rPr>
              <w:t>, ale do konce sledovaného období nebyla ještě podepsaná smlouva o realizaci kurzu</w:t>
            </w:r>
            <w:r w:rsidR="006A0C6E" w:rsidRPr="004E7D3B">
              <w:rPr>
                <w:rFonts w:asciiTheme="minorHAnsi" w:hAnsiTheme="minorHAnsi"/>
                <w:color w:val="auto"/>
                <w:szCs w:val="22"/>
              </w:rPr>
              <w:t>.</w:t>
            </w:r>
          </w:p>
          <w:p w14:paraId="46860E76" w14:textId="431A0D82" w:rsidR="00267985" w:rsidRPr="00B31B52" w:rsidRDefault="00267985" w:rsidP="00B31B52">
            <w:pPr>
              <w:pStyle w:val="Styl3"/>
              <w:numPr>
                <w:ilvl w:val="0"/>
                <w:numId w:val="14"/>
              </w:num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Současně bylo vyhlášeno výběrové řízení na dodavatele kurzu </w:t>
            </w:r>
            <w:r w:rsidRPr="00267985">
              <w:rPr>
                <w:rFonts w:asciiTheme="minorHAnsi" w:hAnsiTheme="minorHAnsi"/>
                <w:color w:val="auto"/>
                <w:szCs w:val="22"/>
              </w:rPr>
              <w:t>Spolupráce a vzájemná podpora pracovníků v rámci týmů přímé obslužné péče</w:t>
            </w:r>
            <w:r>
              <w:rPr>
                <w:rFonts w:asciiTheme="minorHAnsi" w:hAnsiTheme="minorHAnsi"/>
                <w:color w:val="auto"/>
                <w:szCs w:val="22"/>
              </w:rPr>
              <w:t>, ale výběrové řízení bylo zrušeno.</w:t>
            </w:r>
          </w:p>
          <w:p w14:paraId="02A2B0E5" w14:textId="0FABD638" w:rsidR="004E7D3B" w:rsidRPr="00083D42" w:rsidRDefault="00BC44D6" w:rsidP="00083D42">
            <w:pPr>
              <w:pStyle w:val="Styl2"/>
              <w:numPr>
                <w:ilvl w:val="0"/>
                <w:numId w:val="14"/>
              </w:numPr>
              <w:rPr>
                <w:rFonts w:asciiTheme="minorHAnsi" w:hAnsiTheme="minorHAnsi"/>
                <w:color w:val="auto"/>
                <w:szCs w:val="22"/>
              </w:rPr>
            </w:pPr>
            <w:r w:rsidRPr="004E7D3B">
              <w:rPr>
                <w:rFonts w:asciiTheme="minorHAnsi" w:hAnsiTheme="minorHAnsi"/>
                <w:color w:val="auto"/>
                <w:szCs w:val="22"/>
              </w:rPr>
              <w:t>Byly zahájeny supervize</w:t>
            </w:r>
            <w:r w:rsidR="00083D42">
              <w:rPr>
                <w:rFonts w:asciiTheme="minorHAnsi" w:hAnsiTheme="minorHAnsi"/>
                <w:color w:val="auto"/>
                <w:szCs w:val="22"/>
              </w:rPr>
              <w:t xml:space="preserve"> se supervizorem J. Ježkem:</w:t>
            </w:r>
          </w:p>
          <w:p w14:paraId="6476A969" w14:textId="362EA2C4" w:rsidR="00BC44D6" w:rsidRPr="004E7D3B" w:rsidRDefault="00083D42" w:rsidP="00BC44D6">
            <w:pPr>
              <w:pStyle w:val="Styl3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pro </w:t>
            </w:r>
            <w:r w:rsidR="00BC44D6" w:rsidRPr="004E7D3B">
              <w:rPr>
                <w:rFonts w:asciiTheme="minorHAnsi" w:hAnsiTheme="minorHAnsi"/>
                <w:color w:val="auto"/>
                <w:szCs w:val="22"/>
              </w:rPr>
              <w:t>pracovníky v sociálních službách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ve dnech 23. </w:t>
            </w:r>
            <w:r w:rsidRPr="004E7D3B">
              <w:rPr>
                <w:rFonts w:asciiTheme="minorHAnsi" w:hAnsiTheme="minorHAnsi"/>
                <w:color w:val="auto"/>
                <w:szCs w:val="22"/>
              </w:rPr>
              <w:t>1</w:t>
            </w:r>
            <w:r>
              <w:rPr>
                <w:rFonts w:asciiTheme="minorHAnsi" w:hAnsiTheme="minorHAnsi"/>
                <w:color w:val="auto"/>
                <w:szCs w:val="22"/>
              </w:rPr>
              <w:t>.</w:t>
            </w:r>
            <w:r w:rsidRPr="004E7D3B">
              <w:rPr>
                <w:rFonts w:asciiTheme="minorHAnsi" w:hAnsiTheme="minorHAnsi"/>
                <w:color w:val="auto"/>
                <w:szCs w:val="22"/>
              </w:rPr>
              <w:t xml:space="preserve"> a 14.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4E7D3B">
              <w:rPr>
                <w:rFonts w:asciiTheme="minorHAnsi" w:hAnsiTheme="minorHAnsi"/>
                <w:color w:val="auto"/>
                <w:szCs w:val="22"/>
              </w:rPr>
              <w:t>6</w:t>
            </w:r>
            <w:r>
              <w:rPr>
                <w:rFonts w:asciiTheme="minorHAnsi" w:hAnsiTheme="minorHAnsi"/>
                <w:color w:val="auto"/>
                <w:szCs w:val="22"/>
              </w:rPr>
              <w:t>. 2019</w:t>
            </w:r>
          </w:p>
          <w:p w14:paraId="55867235" w14:textId="7CD7654E" w:rsidR="00BC44D6" w:rsidRPr="004E7D3B" w:rsidRDefault="00083D42" w:rsidP="00BC44D6">
            <w:pPr>
              <w:pStyle w:val="Styl3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5 individuálních supervizí pro pracovníky dne </w:t>
            </w:r>
            <w:r w:rsidR="00BC44D6" w:rsidRPr="004E7D3B">
              <w:rPr>
                <w:rFonts w:asciiTheme="minorHAnsi" w:hAnsiTheme="minorHAnsi"/>
                <w:color w:val="auto"/>
                <w:szCs w:val="22"/>
              </w:rPr>
              <w:t>21.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="00BC44D6" w:rsidRPr="004E7D3B">
              <w:rPr>
                <w:rFonts w:asciiTheme="minorHAnsi" w:hAnsiTheme="minorHAnsi"/>
                <w:color w:val="auto"/>
                <w:szCs w:val="22"/>
              </w:rPr>
              <w:t xml:space="preserve">6. </w:t>
            </w:r>
            <w:r>
              <w:rPr>
                <w:rFonts w:asciiTheme="minorHAnsi" w:hAnsiTheme="minorHAnsi"/>
                <w:color w:val="auto"/>
                <w:szCs w:val="22"/>
              </w:rPr>
              <w:t>2019</w:t>
            </w:r>
          </w:p>
          <w:p w14:paraId="21D84D4C" w14:textId="5E39AF8E" w:rsidR="00BC44D6" w:rsidRPr="004E7D3B" w:rsidRDefault="00BC44D6" w:rsidP="00BC44D6">
            <w:pPr>
              <w:pStyle w:val="Styl3"/>
              <w:rPr>
                <w:rFonts w:asciiTheme="minorHAnsi" w:hAnsiTheme="minorHAnsi"/>
                <w:color w:val="auto"/>
                <w:szCs w:val="22"/>
              </w:rPr>
            </w:pPr>
            <w:r w:rsidRPr="004E7D3B">
              <w:rPr>
                <w:rFonts w:asciiTheme="minorHAnsi" w:hAnsiTheme="minorHAnsi"/>
                <w:color w:val="auto"/>
                <w:szCs w:val="22"/>
              </w:rPr>
              <w:t>pro vedoucí pracovníky</w:t>
            </w:r>
            <w:r w:rsidR="00083D42">
              <w:rPr>
                <w:rFonts w:asciiTheme="minorHAnsi" w:hAnsiTheme="minorHAnsi"/>
                <w:color w:val="auto"/>
                <w:szCs w:val="22"/>
              </w:rPr>
              <w:t xml:space="preserve"> dne </w:t>
            </w:r>
            <w:r w:rsidR="00083D42" w:rsidRPr="004E7D3B">
              <w:rPr>
                <w:rFonts w:asciiTheme="minorHAnsi" w:hAnsiTheme="minorHAnsi"/>
                <w:color w:val="auto"/>
                <w:szCs w:val="22"/>
              </w:rPr>
              <w:t>21.</w:t>
            </w:r>
            <w:r w:rsidR="00083D42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="00083D42" w:rsidRPr="004E7D3B">
              <w:rPr>
                <w:rFonts w:asciiTheme="minorHAnsi" w:hAnsiTheme="minorHAnsi"/>
                <w:color w:val="auto"/>
                <w:szCs w:val="22"/>
              </w:rPr>
              <w:t>6.</w:t>
            </w:r>
            <w:r w:rsidR="00083D42">
              <w:rPr>
                <w:rFonts w:asciiTheme="minorHAnsi" w:hAnsiTheme="minorHAnsi"/>
                <w:color w:val="auto"/>
                <w:szCs w:val="22"/>
              </w:rPr>
              <w:t xml:space="preserve"> 2019</w:t>
            </w:r>
          </w:p>
          <w:p w14:paraId="0B24227C" w14:textId="716ED065" w:rsidR="00BC44D6" w:rsidRPr="004E7D3B" w:rsidRDefault="00BC44D6" w:rsidP="00BC44D6">
            <w:pPr>
              <w:pStyle w:val="Styl3"/>
              <w:rPr>
                <w:rFonts w:asciiTheme="minorHAnsi" w:hAnsiTheme="minorHAnsi"/>
                <w:color w:val="auto"/>
                <w:szCs w:val="22"/>
              </w:rPr>
            </w:pPr>
            <w:r w:rsidRPr="004E7D3B">
              <w:rPr>
                <w:rFonts w:asciiTheme="minorHAnsi" w:hAnsiTheme="minorHAnsi"/>
                <w:color w:val="auto"/>
                <w:szCs w:val="22"/>
              </w:rPr>
              <w:t>pro ředitelku</w:t>
            </w:r>
            <w:r w:rsidR="00083D42">
              <w:rPr>
                <w:rFonts w:asciiTheme="minorHAnsi" w:hAnsiTheme="minorHAnsi"/>
                <w:color w:val="auto"/>
                <w:szCs w:val="22"/>
              </w:rPr>
              <w:t xml:space="preserve"> ve dnech </w:t>
            </w:r>
            <w:r w:rsidR="00083D42" w:rsidRPr="004E7D3B">
              <w:rPr>
                <w:rFonts w:asciiTheme="minorHAnsi" w:hAnsiTheme="minorHAnsi"/>
                <w:color w:val="auto"/>
                <w:szCs w:val="22"/>
              </w:rPr>
              <w:t>23.</w:t>
            </w:r>
            <w:r w:rsidR="00083D42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="00083D42" w:rsidRPr="004E7D3B">
              <w:rPr>
                <w:rFonts w:asciiTheme="minorHAnsi" w:hAnsiTheme="minorHAnsi"/>
                <w:color w:val="auto"/>
                <w:szCs w:val="22"/>
              </w:rPr>
              <w:t>1. a 14.</w:t>
            </w:r>
            <w:r w:rsidR="00083D42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="00083D42" w:rsidRPr="004E7D3B">
              <w:rPr>
                <w:rFonts w:asciiTheme="minorHAnsi" w:hAnsiTheme="minorHAnsi"/>
                <w:color w:val="auto"/>
                <w:szCs w:val="22"/>
              </w:rPr>
              <w:t>6.</w:t>
            </w:r>
            <w:r w:rsidR="00083D42">
              <w:rPr>
                <w:rFonts w:asciiTheme="minorHAnsi" w:hAnsiTheme="minorHAnsi"/>
                <w:color w:val="auto"/>
                <w:szCs w:val="22"/>
              </w:rPr>
              <w:t xml:space="preserve"> 2019.</w:t>
            </w:r>
          </w:p>
          <w:p w14:paraId="6AABB6C1" w14:textId="77777777" w:rsidR="00B51701" w:rsidRPr="004E7D3B" w:rsidRDefault="00B51701" w:rsidP="00B51701">
            <w:pPr>
              <w:pStyle w:val="Styl2"/>
              <w:numPr>
                <w:ilvl w:val="0"/>
                <w:numId w:val="0"/>
              </w:numPr>
              <w:ind w:left="720"/>
              <w:rPr>
                <w:rFonts w:asciiTheme="minorHAnsi" w:hAnsiTheme="minorHAnsi"/>
                <w:color w:val="auto"/>
              </w:rPr>
            </w:pPr>
          </w:p>
          <w:p w14:paraId="117940D9" w14:textId="77777777" w:rsidR="00BC44D6" w:rsidRPr="004E7D3B" w:rsidRDefault="00BC44D6" w:rsidP="00BC60D0">
            <w:pPr>
              <w:pStyle w:val="Styl1"/>
              <w:rPr>
                <w:rFonts w:asciiTheme="minorHAnsi" w:hAnsiTheme="minorHAnsi"/>
                <w:color w:val="auto"/>
              </w:rPr>
            </w:pPr>
            <w:r w:rsidRPr="004E7D3B">
              <w:rPr>
                <w:rFonts w:asciiTheme="minorHAnsi" w:hAnsiTheme="minorHAnsi"/>
                <w:color w:val="auto"/>
              </w:rPr>
              <w:t>Barevné domky Hajnice</w:t>
            </w:r>
          </w:p>
          <w:p w14:paraId="021FF51C" w14:textId="47810B66" w:rsidR="00D929F4" w:rsidRDefault="00BC44D6" w:rsidP="00BC44D6">
            <w:pPr>
              <w:pStyle w:val="Styl2"/>
              <w:rPr>
                <w:rFonts w:asciiTheme="minorHAnsi" w:hAnsiTheme="minorHAnsi"/>
                <w:color w:val="auto"/>
              </w:rPr>
            </w:pPr>
            <w:r w:rsidRPr="004E7D3B">
              <w:rPr>
                <w:rFonts w:asciiTheme="minorHAnsi" w:hAnsiTheme="minorHAnsi"/>
                <w:color w:val="auto"/>
              </w:rPr>
              <w:t>Uskutečnily se konzultace k nastavení služby</w:t>
            </w:r>
            <w:r w:rsidR="00D929F4">
              <w:rPr>
                <w:rFonts w:asciiTheme="minorHAnsi" w:hAnsiTheme="minorHAnsi"/>
                <w:color w:val="auto"/>
              </w:rPr>
              <w:t xml:space="preserve"> Domov se zvláštním režimem</w:t>
            </w:r>
            <w:r w:rsidR="008F1AC9">
              <w:rPr>
                <w:rFonts w:asciiTheme="minorHAnsi" w:hAnsiTheme="minorHAnsi"/>
                <w:color w:val="auto"/>
              </w:rPr>
              <w:t>, které vedla J. </w:t>
            </w:r>
            <w:r w:rsidRPr="004E7D3B">
              <w:rPr>
                <w:rFonts w:asciiTheme="minorHAnsi" w:hAnsiTheme="minorHAnsi"/>
                <w:color w:val="auto"/>
              </w:rPr>
              <w:t xml:space="preserve">Koldinská </w:t>
            </w:r>
            <w:r w:rsidR="00D929F4">
              <w:rPr>
                <w:rFonts w:asciiTheme="minorHAnsi" w:hAnsiTheme="minorHAnsi"/>
                <w:color w:val="auto"/>
              </w:rPr>
              <w:t>a</w:t>
            </w:r>
            <w:r w:rsidRPr="004E7D3B">
              <w:rPr>
                <w:rFonts w:asciiTheme="minorHAnsi" w:hAnsiTheme="minorHAnsi"/>
                <w:color w:val="auto"/>
              </w:rPr>
              <w:t xml:space="preserve"> </w:t>
            </w:r>
            <w:r w:rsidR="000D5F62">
              <w:rPr>
                <w:rFonts w:asciiTheme="minorHAnsi" w:hAnsiTheme="minorHAnsi"/>
                <w:color w:val="auto"/>
              </w:rPr>
              <w:t xml:space="preserve">H. </w:t>
            </w:r>
            <w:r w:rsidRPr="004E7D3B">
              <w:rPr>
                <w:rFonts w:asciiTheme="minorHAnsi" w:hAnsiTheme="minorHAnsi"/>
                <w:color w:val="auto"/>
              </w:rPr>
              <w:t xml:space="preserve">Jůn </w:t>
            </w:r>
            <w:r w:rsidR="00D929F4">
              <w:rPr>
                <w:rFonts w:asciiTheme="minorHAnsi" w:hAnsiTheme="minorHAnsi"/>
                <w:color w:val="auto"/>
              </w:rPr>
              <w:t>ve dnech:</w:t>
            </w:r>
          </w:p>
          <w:p w14:paraId="70B806D8" w14:textId="07E4DF49" w:rsidR="00D929F4" w:rsidRPr="008F1AC9" w:rsidRDefault="00385894" w:rsidP="00D929F4">
            <w:pPr>
              <w:pStyle w:val="Styl3"/>
              <w:rPr>
                <w:rFonts w:asciiTheme="minorHAnsi" w:hAnsiTheme="minorHAnsi"/>
                <w:color w:val="auto"/>
                <w:szCs w:val="22"/>
              </w:rPr>
            </w:pPr>
            <w:r w:rsidRPr="00385894">
              <w:rPr>
                <w:rFonts w:asciiTheme="minorHAnsi" w:hAnsiTheme="minorHAnsi"/>
                <w:color w:val="auto"/>
                <w:szCs w:val="22"/>
              </w:rPr>
              <w:t>1</w:t>
            </w:r>
            <w:r w:rsidR="00D929F4" w:rsidRPr="00385894">
              <w:rPr>
                <w:rFonts w:asciiTheme="minorHAnsi" w:hAnsiTheme="minorHAnsi"/>
                <w:color w:val="auto"/>
                <w:szCs w:val="22"/>
              </w:rPr>
              <w:t xml:space="preserve">1. 3. 2019 na </w:t>
            </w:r>
            <w:r w:rsidR="00D929F4" w:rsidRPr="008F1AC9">
              <w:rPr>
                <w:rFonts w:asciiTheme="minorHAnsi" w:hAnsiTheme="minorHAnsi"/>
                <w:color w:val="auto"/>
                <w:szCs w:val="22"/>
              </w:rPr>
              <w:t>téma Veřejný závazek</w:t>
            </w:r>
            <w:r w:rsidR="008F1AC9" w:rsidRPr="008F1AC9">
              <w:rPr>
                <w:rFonts w:asciiTheme="minorHAnsi" w:hAnsiTheme="minorHAnsi"/>
                <w:color w:val="auto"/>
                <w:szCs w:val="22"/>
              </w:rPr>
              <w:t xml:space="preserve"> DZR BD Hajnice</w:t>
            </w:r>
          </w:p>
          <w:p w14:paraId="7BCC0D29" w14:textId="515F1640" w:rsidR="008F1AC9" w:rsidRPr="008F1AC9" w:rsidRDefault="008F1AC9" w:rsidP="008F1AC9">
            <w:pPr>
              <w:pStyle w:val="Styl3"/>
              <w:rPr>
                <w:rFonts w:asciiTheme="minorHAnsi" w:hAnsiTheme="minorHAnsi"/>
                <w:color w:val="auto"/>
                <w:szCs w:val="22"/>
              </w:rPr>
            </w:pPr>
            <w:r w:rsidRPr="008F1AC9">
              <w:rPr>
                <w:rFonts w:asciiTheme="minorHAnsi" w:hAnsiTheme="minorHAnsi"/>
                <w:color w:val="auto"/>
                <w:szCs w:val="22"/>
              </w:rPr>
              <w:t>9. 4. 2019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na téma</w:t>
            </w:r>
            <w:r w:rsidR="00385894">
              <w:rPr>
                <w:rFonts w:asciiTheme="minorHAnsi" w:hAnsiTheme="minorHAnsi"/>
                <w:color w:val="auto"/>
                <w:szCs w:val="22"/>
              </w:rPr>
              <w:t xml:space="preserve"> Úprava veřejného závazku a implementace závazku do života klientů</w:t>
            </w:r>
          </w:p>
          <w:p w14:paraId="5EEB86D3" w14:textId="16C367B5" w:rsidR="00D929F4" w:rsidRPr="008F1AC9" w:rsidRDefault="008F1AC9" w:rsidP="00D929F4">
            <w:pPr>
              <w:pStyle w:val="Styl3"/>
              <w:rPr>
                <w:rFonts w:asciiTheme="minorHAnsi" w:hAnsiTheme="minorHAnsi"/>
                <w:color w:val="auto"/>
                <w:szCs w:val="22"/>
              </w:rPr>
            </w:pPr>
            <w:r w:rsidRPr="008F1AC9">
              <w:rPr>
                <w:rFonts w:asciiTheme="minorHAnsi" w:hAnsiTheme="minorHAnsi"/>
                <w:color w:val="auto"/>
                <w:szCs w:val="22"/>
              </w:rPr>
              <w:t>20.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8F1AC9">
              <w:rPr>
                <w:rFonts w:asciiTheme="minorHAnsi" w:hAnsiTheme="minorHAnsi"/>
                <w:color w:val="auto"/>
                <w:szCs w:val="22"/>
              </w:rPr>
              <w:t>5.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8F1AC9">
              <w:rPr>
                <w:rFonts w:asciiTheme="minorHAnsi" w:hAnsiTheme="minorHAnsi"/>
                <w:color w:val="auto"/>
                <w:szCs w:val="22"/>
              </w:rPr>
              <w:t>2019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na téma Garantovaná nabídka služeb</w:t>
            </w:r>
          </w:p>
          <w:p w14:paraId="0CA03E52" w14:textId="6BC2C574" w:rsidR="00D929F4" w:rsidRPr="008F1AC9" w:rsidRDefault="008F1AC9" w:rsidP="00D929F4">
            <w:pPr>
              <w:pStyle w:val="Styl3"/>
              <w:rPr>
                <w:rFonts w:asciiTheme="minorHAnsi" w:hAnsiTheme="minorHAnsi"/>
                <w:color w:val="auto"/>
                <w:szCs w:val="22"/>
              </w:rPr>
            </w:pPr>
            <w:r w:rsidRPr="008F1AC9">
              <w:rPr>
                <w:rFonts w:asciiTheme="minorHAnsi" w:hAnsiTheme="minorHAnsi"/>
                <w:color w:val="auto"/>
                <w:szCs w:val="22"/>
              </w:rPr>
              <w:t>11.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8F1AC9">
              <w:rPr>
                <w:rFonts w:asciiTheme="minorHAnsi" w:hAnsiTheme="minorHAnsi"/>
                <w:color w:val="auto"/>
                <w:szCs w:val="22"/>
              </w:rPr>
              <w:t>6.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8F1AC9">
              <w:rPr>
                <w:rFonts w:asciiTheme="minorHAnsi" w:hAnsiTheme="minorHAnsi"/>
                <w:color w:val="auto"/>
                <w:szCs w:val="22"/>
              </w:rPr>
              <w:t>2019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na téma</w:t>
            </w:r>
            <w:r w:rsidR="00566913">
              <w:rPr>
                <w:rFonts w:asciiTheme="minorHAnsi" w:hAnsiTheme="minorHAnsi"/>
                <w:color w:val="auto"/>
                <w:szCs w:val="22"/>
              </w:rPr>
              <w:t xml:space="preserve"> Garantovaná nabídka služeb - pokračování</w:t>
            </w:r>
          </w:p>
          <w:p w14:paraId="2CEEA5E8" w14:textId="2EEAE331" w:rsidR="008F1AC9" w:rsidRPr="008F1AC9" w:rsidRDefault="008F1AC9" w:rsidP="008F1AC9">
            <w:pPr>
              <w:pStyle w:val="Styl3"/>
              <w:numPr>
                <w:ilvl w:val="0"/>
                <w:numId w:val="0"/>
              </w:numPr>
              <w:ind w:left="72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Pracovní skupina má 6 členů včetně ředitelky.</w:t>
            </w:r>
          </w:p>
          <w:p w14:paraId="253EED10" w14:textId="06A7CB31" w:rsidR="008F1AC9" w:rsidRPr="00385894" w:rsidRDefault="008F1AC9" w:rsidP="008F1AC9">
            <w:pPr>
              <w:pStyle w:val="Styl3"/>
              <w:numPr>
                <w:ilvl w:val="0"/>
                <w:numId w:val="14"/>
              </w:numPr>
              <w:rPr>
                <w:rFonts w:asciiTheme="minorHAnsi" w:hAnsiTheme="minorHAnsi"/>
                <w:color w:val="auto"/>
                <w:szCs w:val="22"/>
              </w:rPr>
            </w:pPr>
            <w:r w:rsidRPr="008F1AC9">
              <w:rPr>
                <w:rFonts w:asciiTheme="minorHAnsi" w:hAnsiTheme="minorHAnsi"/>
                <w:color w:val="auto"/>
                <w:szCs w:val="22"/>
              </w:rPr>
              <w:t xml:space="preserve">Ve dnech 21. 5., 23. 5., 28. 5., 17. 6. a 20. 6. 2019 </w:t>
            </w:r>
            <w:r w:rsidRPr="00385894">
              <w:rPr>
                <w:rFonts w:asciiTheme="minorHAnsi" w:hAnsiTheme="minorHAnsi"/>
                <w:color w:val="auto"/>
                <w:szCs w:val="22"/>
              </w:rPr>
              <w:t xml:space="preserve">se uskutečnily stáže pro </w:t>
            </w:r>
            <w:r w:rsidR="00EE3242" w:rsidRPr="00385894">
              <w:rPr>
                <w:rFonts w:asciiTheme="minorHAnsi" w:hAnsiTheme="minorHAnsi"/>
                <w:color w:val="auto"/>
                <w:szCs w:val="22"/>
              </w:rPr>
              <w:t>pracovníky Barevné domky Hajnice.</w:t>
            </w:r>
            <w:r w:rsidRPr="00385894">
              <w:rPr>
                <w:rFonts w:asciiTheme="minorHAnsi" w:hAnsiTheme="minorHAnsi"/>
                <w:color w:val="auto"/>
                <w:szCs w:val="22"/>
              </w:rPr>
              <w:t xml:space="preserve"> Stáže se konaly v</w:t>
            </w:r>
            <w:r w:rsidR="00EE3242" w:rsidRPr="00385894">
              <w:rPr>
                <w:rFonts w:asciiTheme="minorHAnsi" w:hAnsiTheme="minorHAnsi"/>
                <w:color w:val="auto"/>
                <w:szCs w:val="22"/>
              </w:rPr>
              <w:t xml:space="preserve"> Domově se zvláštním režimem </w:t>
            </w:r>
            <w:r w:rsidR="00385894" w:rsidRPr="00385894">
              <w:rPr>
                <w:rFonts w:asciiTheme="minorHAnsi" w:hAnsiTheme="minorHAnsi"/>
                <w:color w:val="auto"/>
                <w:szCs w:val="22"/>
              </w:rPr>
              <w:t>- Národní</w:t>
            </w:r>
            <w:r w:rsidR="00EE3242" w:rsidRPr="00385894">
              <w:rPr>
                <w:rFonts w:asciiTheme="minorHAnsi" w:hAnsiTheme="minorHAnsi"/>
                <w:color w:val="auto"/>
                <w:szCs w:val="22"/>
              </w:rPr>
              <w:t xml:space="preserve"> ústav</w:t>
            </w:r>
            <w:r w:rsidR="00385894" w:rsidRPr="00385894">
              <w:rPr>
                <w:rFonts w:asciiTheme="minorHAnsi" w:hAnsiTheme="minorHAnsi"/>
                <w:color w:val="auto"/>
                <w:szCs w:val="22"/>
              </w:rPr>
              <w:t xml:space="preserve"> pro autismus, </w:t>
            </w:r>
            <w:r w:rsidR="00EE3242" w:rsidRPr="00385894">
              <w:rPr>
                <w:rFonts w:asciiTheme="minorHAnsi" w:hAnsiTheme="minorHAnsi"/>
                <w:color w:val="auto"/>
                <w:szCs w:val="22"/>
              </w:rPr>
              <w:t>z.ú. (NAUTIS) pod vedením mentorky K. Šulcové. Stáží se zúčastnilo celkem 15 pracovníků</w:t>
            </w:r>
            <w:r w:rsidR="00385894" w:rsidRPr="00385894">
              <w:rPr>
                <w:rFonts w:asciiTheme="minorHAnsi" w:hAnsiTheme="minorHAnsi"/>
                <w:color w:val="auto"/>
                <w:szCs w:val="22"/>
              </w:rPr>
              <w:t>.</w:t>
            </w:r>
          </w:p>
          <w:p w14:paraId="302E4DAB" w14:textId="765EA0D8" w:rsidR="00BC44D6" w:rsidRPr="00067FBB" w:rsidRDefault="008F1AC9" w:rsidP="00067FBB">
            <w:pPr>
              <w:pStyle w:val="Styl3"/>
              <w:numPr>
                <w:ilvl w:val="0"/>
                <w:numId w:val="14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Na základě výběrového řízení b</w:t>
            </w:r>
            <w:r w:rsidR="00BC44D6" w:rsidRPr="008F1AC9">
              <w:rPr>
                <w:rFonts w:asciiTheme="minorHAnsi" w:hAnsiTheme="minorHAnsi"/>
                <w:color w:val="auto"/>
              </w:rPr>
              <w:t>yl</w:t>
            </w:r>
            <w:r w:rsidR="001036F1">
              <w:rPr>
                <w:rFonts w:asciiTheme="minorHAnsi" w:hAnsiTheme="minorHAnsi"/>
                <w:color w:val="auto"/>
              </w:rPr>
              <w:t>y</w:t>
            </w:r>
            <w:r w:rsidR="00BC44D6" w:rsidRPr="008F1AC9">
              <w:rPr>
                <w:rFonts w:asciiTheme="minorHAnsi" w:hAnsiTheme="minorHAnsi"/>
                <w:color w:val="auto"/>
              </w:rPr>
              <w:t xml:space="preserve"> vybrán</w:t>
            </w:r>
            <w:r w:rsidR="001036F1">
              <w:rPr>
                <w:rFonts w:asciiTheme="minorHAnsi" w:hAnsiTheme="minorHAnsi"/>
                <w:color w:val="auto"/>
              </w:rPr>
              <w:t>i</w:t>
            </w:r>
            <w:r w:rsidR="00BC44D6" w:rsidRPr="008F1AC9">
              <w:rPr>
                <w:rFonts w:asciiTheme="minorHAnsi" w:hAnsiTheme="minorHAnsi"/>
                <w:color w:val="auto"/>
              </w:rPr>
              <w:t xml:space="preserve"> dodavatel</w:t>
            </w:r>
            <w:r w:rsidR="001036F1">
              <w:rPr>
                <w:rFonts w:asciiTheme="minorHAnsi" w:hAnsiTheme="minorHAnsi"/>
                <w:color w:val="auto"/>
              </w:rPr>
              <w:t>é</w:t>
            </w:r>
            <w:r w:rsidR="00BC44D6" w:rsidRPr="008F1AC9">
              <w:rPr>
                <w:rFonts w:asciiTheme="minorHAnsi" w:hAnsiTheme="minorHAnsi"/>
                <w:color w:val="auto"/>
              </w:rPr>
              <w:t xml:space="preserve"> na zajištění kurzu </w:t>
            </w:r>
            <w:r w:rsidR="00CE6DEB">
              <w:rPr>
                <w:rFonts w:asciiTheme="minorHAnsi" w:hAnsiTheme="minorHAnsi"/>
                <w:color w:val="auto"/>
              </w:rPr>
              <w:t>takto:</w:t>
            </w:r>
          </w:p>
          <w:p w14:paraId="12D7C0EC" w14:textId="5083A096" w:rsidR="00BC44D6" w:rsidRPr="00CE6DEB" w:rsidRDefault="00BC44D6" w:rsidP="001036F1">
            <w:pPr>
              <w:pStyle w:val="Styl3"/>
              <w:rPr>
                <w:rFonts w:asciiTheme="minorHAnsi" w:hAnsiTheme="minorHAnsi"/>
                <w:color w:val="auto"/>
              </w:rPr>
            </w:pPr>
            <w:r w:rsidRPr="00CE6DEB">
              <w:rPr>
                <w:rFonts w:asciiTheme="minorHAnsi" w:hAnsiTheme="minorHAnsi"/>
                <w:color w:val="auto"/>
              </w:rPr>
              <w:t>Šetrná sebeobrana v podmínkách sociálních služeb</w:t>
            </w:r>
            <w:r w:rsidR="00CE6DEB" w:rsidRPr="00CE6DEB">
              <w:rPr>
                <w:rFonts w:asciiTheme="minorHAnsi" w:hAnsiTheme="minorHAnsi"/>
                <w:color w:val="auto"/>
              </w:rPr>
              <w:t xml:space="preserve"> – PROFIMA EDUCATION, s.r.o.</w:t>
            </w:r>
            <w:r w:rsidR="00B31B52">
              <w:rPr>
                <w:rFonts w:asciiTheme="minorHAnsi" w:hAnsiTheme="minorHAnsi"/>
                <w:color w:val="auto"/>
              </w:rPr>
              <w:t xml:space="preserve"> – smlouva již podepsaná</w:t>
            </w:r>
          </w:p>
          <w:p w14:paraId="09E3B67D" w14:textId="37596BF3" w:rsidR="00BC44D6" w:rsidRDefault="00BC44D6" w:rsidP="00CE6DEB">
            <w:pPr>
              <w:pStyle w:val="Styl3"/>
              <w:rPr>
                <w:rFonts w:asciiTheme="minorHAnsi" w:hAnsiTheme="minorHAnsi"/>
                <w:color w:val="auto"/>
              </w:rPr>
            </w:pPr>
            <w:r w:rsidRPr="00CE6DEB">
              <w:rPr>
                <w:rFonts w:asciiTheme="minorHAnsi" w:hAnsiTheme="minorHAnsi"/>
                <w:color w:val="auto"/>
              </w:rPr>
              <w:t>Duševní hygiena, relaxační techniky</w:t>
            </w:r>
            <w:r w:rsidR="00CE6DEB" w:rsidRPr="00CE6DEB">
              <w:rPr>
                <w:rFonts w:asciiTheme="minorHAnsi" w:hAnsiTheme="minorHAnsi"/>
                <w:color w:val="auto"/>
              </w:rPr>
              <w:t xml:space="preserve"> </w:t>
            </w:r>
            <w:r w:rsidR="00131139">
              <w:rPr>
                <w:rFonts w:asciiTheme="minorHAnsi" w:hAnsiTheme="minorHAnsi"/>
                <w:color w:val="auto"/>
              </w:rPr>
              <w:t xml:space="preserve">- </w:t>
            </w:r>
            <w:r w:rsidR="00CE6DEB" w:rsidRPr="00CE6DEB">
              <w:rPr>
                <w:rFonts w:asciiTheme="minorHAnsi" w:hAnsiTheme="minorHAnsi"/>
                <w:color w:val="auto"/>
              </w:rPr>
              <w:t>PROFIMA EDUCATION, s.r.o.</w:t>
            </w:r>
            <w:r w:rsidR="00B31B52">
              <w:rPr>
                <w:rFonts w:asciiTheme="minorHAnsi" w:hAnsiTheme="minorHAnsi"/>
                <w:color w:val="auto"/>
              </w:rPr>
              <w:t xml:space="preserve"> – smlouva již podepsaná</w:t>
            </w:r>
          </w:p>
          <w:p w14:paraId="36C04C28" w14:textId="73A0F1BF" w:rsidR="00267985" w:rsidRDefault="00267985" w:rsidP="00067FBB">
            <w:pPr>
              <w:pStyle w:val="Styl3"/>
              <w:rPr>
                <w:rFonts w:asciiTheme="minorHAnsi" w:hAnsiTheme="minorHAnsi"/>
                <w:color w:val="auto"/>
              </w:rPr>
            </w:pPr>
            <w:r w:rsidRPr="00067FBB">
              <w:rPr>
                <w:rFonts w:asciiTheme="minorHAnsi" w:hAnsiTheme="minorHAnsi"/>
                <w:color w:val="auto"/>
              </w:rPr>
              <w:t xml:space="preserve">Konfliktní situace – Naděje, </w:t>
            </w:r>
            <w:r w:rsidR="00067FBB" w:rsidRPr="00067FBB">
              <w:rPr>
                <w:rFonts w:asciiTheme="minorHAnsi" w:hAnsiTheme="minorHAnsi"/>
                <w:color w:val="auto"/>
              </w:rPr>
              <w:t>(</w:t>
            </w:r>
            <w:r w:rsidRPr="00067FBB">
              <w:rPr>
                <w:rFonts w:asciiTheme="minorHAnsi" w:hAnsiTheme="minorHAnsi"/>
                <w:color w:val="auto"/>
              </w:rPr>
              <w:t>do konce sledovaného období nebyla ještě podepsaná smlouva o realizaci kurzu</w:t>
            </w:r>
            <w:r w:rsidR="00067FBB" w:rsidRPr="00067FBB">
              <w:rPr>
                <w:rFonts w:asciiTheme="minorHAnsi" w:hAnsiTheme="minorHAnsi"/>
                <w:color w:val="auto"/>
              </w:rPr>
              <w:t>)</w:t>
            </w:r>
            <w:r w:rsidR="00131139">
              <w:rPr>
                <w:rFonts w:asciiTheme="minorHAnsi" w:hAnsiTheme="minorHAnsi"/>
                <w:color w:val="auto"/>
              </w:rPr>
              <w:t>.</w:t>
            </w:r>
          </w:p>
          <w:p w14:paraId="0067155E" w14:textId="1E064E18" w:rsidR="00131139" w:rsidRPr="00067FBB" w:rsidRDefault="00131139" w:rsidP="00067FBB">
            <w:pPr>
              <w:pStyle w:val="Styl3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Podpora motivace uživatelů sociálních služeb – Asociace poskytovatelů sociálních služeb ČR, z.s. – smlouva již podepsaná</w:t>
            </w:r>
          </w:p>
          <w:p w14:paraId="78C9A3C7" w14:textId="0C23C064" w:rsidR="00BC44D6" w:rsidRPr="00D929F4" w:rsidRDefault="00BC44D6" w:rsidP="001036F1">
            <w:pPr>
              <w:pStyle w:val="Styl2"/>
              <w:numPr>
                <w:ilvl w:val="0"/>
                <w:numId w:val="0"/>
              </w:numPr>
              <w:ind w:left="720"/>
              <w:rPr>
                <w:rFonts w:asciiTheme="minorHAnsi" w:hAnsiTheme="minorHAnsi"/>
                <w:color w:val="auto"/>
              </w:rPr>
            </w:pPr>
            <w:r w:rsidRPr="00D929F4">
              <w:rPr>
                <w:rFonts w:asciiTheme="minorHAnsi" w:hAnsiTheme="minorHAnsi"/>
                <w:color w:val="auto"/>
              </w:rPr>
              <w:t>Kurzy se uskuteční v dalším monitorovacím období</w:t>
            </w:r>
            <w:r w:rsidR="00B31B52">
              <w:rPr>
                <w:rFonts w:asciiTheme="minorHAnsi" w:hAnsiTheme="minorHAnsi"/>
                <w:color w:val="auto"/>
              </w:rPr>
              <w:t>.</w:t>
            </w:r>
          </w:p>
          <w:p w14:paraId="3007DCBA" w14:textId="2CD8B5AB" w:rsidR="00BC44D6" w:rsidRPr="004E7D3B" w:rsidRDefault="001036F1" w:rsidP="00D929F4">
            <w:pPr>
              <w:pStyle w:val="Styl2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Konzultace zaměřené na techniku stínování, které vede</w:t>
            </w:r>
            <w:r w:rsidR="00BC44D6" w:rsidRPr="004E7D3B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 xml:space="preserve">M. </w:t>
            </w:r>
            <w:r w:rsidR="00BC44D6" w:rsidRPr="004E7D3B">
              <w:rPr>
                <w:rFonts w:asciiTheme="minorHAnsi" w:hAnsiTheme="minorHAnsi"/>
                <w:color w:val="auto"/>
              </w:rPr>
              <w:t>Čihák</w:t>
            </w:r>
            <w:r>
              <w:rPr>
                <w:rFonts w:asciiTheme="minorHAnsi" w:hAnsiTheme="minorHAnsi"/>
                <w:color w:val="auto"/>
              </w:rPr>
              <w:t>, se uskutečnily takto</w:t>
            </w:r>
            <w:r w:rsidR="00BC44D6" w:rsidRPr="004E7D3B">
              <w:rPr>
                <w:rFonts w:asciiTheme="minorHAnsi" w:hAnsiTheme="minorHAnsi"/>
                <w:color w:val="auto"/>
              </w:rPr>
              <w:t>:</w:t>
            </w:r>
          </w:p>
          <w:p w14:paraId="0598758D" w14:textId="29CCEFF8" w:rsidR="00BC44D6" w:rsidRPr="001036F1" w:rsidRDefault="001036F1" w:rsidP="001036F1">
            <w:pPr>
              <w:pStyle w:val="Styl3"/>
              <w:rPr>
                <w:rFonts w:asciiTheme="minorHAnsi" w:hAnsiTheme="minorHAnsi"/>
                <w:color w:val="auto"/>
              </w:rPr>
            </w:pPr>
            <w:r w:rsidRPr="001036F1">
              <w:rPr>
                <w:rFonts w:asciiTheme="minorHAnsi" w:hAnsiTheme="minorHAnsi"/>
                <w:color w:val="auto"/>
              </w:rPr>
              <w:t xml:space="preserve">Pro </w:t>
            </w:r>
            <w:r w:rsidR="00BC44D6" w:rsidRPr="001036F1">
              <w:rPr>
                <w:rFonts w:asciiTheme="minorHAnsi" w:hAnsiTheme="minorHAnsi"/>
                <w:color w:val="auto"/>
              </w:rPr>
              <w:t>DOZP ve dnech 17.</w:t>
            </w:r>
            <w:r w:rsidRPr="001036F1">
              <w:rPr>
                <w:rFonts w:asciiTheme="minorHAnsi" w:hAnsiTheme="minorHAnsi"/>
                <w:color w:val="auto"/>
              </w:rPr>
              <w:t xml:space="preserve"> 4., </w:t>
            </w:r>
            <w:r w:rsidR="00BC44D6" w:rsidRPr="001036F1">
              <w:rPr>
                <w:rFonts w:asciiTheme="minorHAnsi" w:hAnsiTheme="minorHAnsi"/>
                <w:color w:val="auto"/>
              </w:rPr>
              <w:t>12.</w:t>
            </w:r>
            <w:r w:rsidRPr="001036F1">
              <w:rPr>
                <w:rFonts w:asciiTheme="minorHAnsi" w:hAnsiTheme="minorHAnsi"/>
                <w:color w:val="auto"/>
              </w:rPr>
              <w:t xml:space="preserve"> </w:t>
            </w:r>
            <w:r w:rsidR="00BC44D6" w:rsidRPr="001036F1">
              <w:rPr>
                <w:rFonts w:asciiTheme="minorHAnsi" w:hAnsiTheme="minorHAnsi"/>
                <w:color w:val="auto"/>
              </w:rPr>
              <w:t>5 a 13.</w:t>
            </w:r>
            <w:r w:rsidRPr="001036F1">
              <w:rPr>
                <w:rFonts w:asciiTheme="minorHAnsi" w:hAnsiTheme="minorHAnsi"/>
                <w:color w:val="auto"/>
              </w:rPr>
              <w:t xml:space="preserve"> </w:t>
            </w:r>
            <w:r w:rsidR="00BC44D6" w:rsidRPr="001036F1">
              <w:rPr>
                <w:rFonts w:asciiTheme="minorHAnsi" w:hAnsiTheme="minorHAnsi"/>
                <w:color w:val="auto"/>
              </w:rPr>
              <w:t>6</w:t>
            </w:r>
            <w:r w:rsidRPr="001036F1">
              <w:rPr>
                <w:rFonts w:asciiTheme="minorHAnsi" w:hAnsiTheme="minorHAnsi"/>
                <w:color w:val="auto"/>
              </w:rPr>
              <w:t>. 2019 a byly zaměřeny na celkové prostředí, kde je služb</w:t>
            </w:r>
            <w:r>
              <w:rPr>
                <w:rFonts w:asciiTheme="minorHAnsi" w:hAnsiTheme="minorHAnsi"/>
                <w:color w:val="auto"/>
              </w:rPr>
              <w:t>a poskyto</w:t>
            </w:r>
            <w:r w:rsidRPr="001036F1">
              <w:rPr>
                <w:rFonts w:asciiTheme="minorHAnsi" w:hAnsiTheme="minorHAnsi"/>
                <w:color w:val="auto"/>
              </w:rPr>
              <w:t>vána, přímou obslužnou péči, vybrané služby a</w:t>
            </w:r>
            <w:r>
              <w:rPr>
                <w:rFonts w:asciiTheme="minorHAnsi" w:hAnsiTheme="minorHAnsi"/>
                <w:color w:val="auto"/>
              </w:rPr>
              <w:t xml:space="preserve"> individuální plánování služby v</w:t>
            </w:r>
            <w:r w:rsidRPr="001036F1">
              <w:rPr>
                <w:rFonts w:asciiTheme="minorHAnsi" w:hAnsiTheme="minorHAnsi"/>
                <w:color w:val="auto"/>
              </w:rPr>
              <w:t xml:space="preserve"> Duhovém oddělení, </w:t>
            </w:r>
            <w:r>
              <w:rPr>
                <w:rFonts w:asciiTheme="minorHAnsi" w:hAnsiTheme="minorHAnsi"/>
                <w:color w:val="auto"/>
              </w:rPr>
              <w:t xml:space="preserve">v </w:t>
            </w:r>
            <w:r w:rsidRPr="001036F1">
              <w:rPr>
                <w:rFonts w:asciiTheme="minorHAnsi" w:hAnsiTheme="minorHAnsi"/>
                <w:color w:val="auto"/>
              </w:rPr>
              <w:t>Měsíčním oddělení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1036F1">
              <w:rPr>
                <w:rFonts w:asciiTheme="minorHAnsi" w:hAnsiTheme="minorHAnsi"/>
                <w:color w:val="auto"/>
              </w:rPr>
              <w:t>v Zeleném a Modrém domku.</w:t>
            </w:r>
          </w:p>
          <w:p w14:paraId="3E9529FD" w14:textId="345E8971" w:rsidR="00BC44D6" w:rsidRPr="001036F1" w:rsidRDefault="001036F1" w:rsidP="001036F1">
            <w:pPr>
              <w:pStyle w:val="Styl3"/>
              <w:rPr>
                <w:rFonts w:asciiTheme="minorHAnsi" w:hAnsiTheme="minorHAnsi"/>
                <w:color w:val="auto"/>
              </w:rPr>
            </w:pPr>
            <w:r w:rsidRPr="001036F1">
              <w:rPr>
                <w:rFonts w:asciiTheme="minorHAnsi" w:hAnsiTheme="minorHAnsi"/>
                <w:color w:val="auto"/>
              </w:rPr>
              <w:t xml:space="preserve">Pro </w:t>
            </w:r>
            <w:r w:rsidR="00BC44D6" w:rsidRPr="001036F1">
              <w:rPr>
                <w:rFonts w:asciiTheme="minorHAnsi" w:hAnsiTheme="minorHAnsi"/>
                <w:color w:val="auto"/>
              </w:rPr>
              <w:t>CHB ve dnech 3.</w:t>
            </w:r>
            <w:r w:rsidRPr="001036F1">
              <w:rPr>
                <w:rFonts w:asciiTheme="minorHAnsi" w:hAnsiTheme="minorHAnsi"/>
                <w:color w:val="auto"/>
              </w:rPr>
              <w:t xml:space="preserve"> 5.,</w:t>
            </w:r>
            <w:r w:rsidR="00BC44D6" w:rsidRPr="001036F1">
              <w:rPr>
                <w:rFonts w:asciiTheme="minorHAnsi" w:hAnsiTheme="minorHAnsi"/>
                <w:color w:val="auto"/>
              </w:rPr>
              <w:t xml:space="preserve"> 22.</w:t>
            </w:r>
            <w:r w:rsidRPr="001036F1">
              <w:rPr>
                <w:rFonts w:asciiTheme="minorHAnsi" w:hAnsiTheme="minorHAnsi"/>
                <w:color w:val="auto"/>
              </w:rPr>
              <w:t xml:space="preserve"> 5. a</w:t>
            </w:r>
            <w:r w:rsidR="00BC44D6" w:rsidRPr="001036F1">
              <w:rPr>
                <w:rFonts w:asciiTheme="minorHAnsi" w:hAnsiTheme="minorHAnsi"/>
                <w:color w:val="auto"/>
              </w:rPr>
              <w:t xml:space="preserve"> 21.</w:t>
            </w:r>
            <w:r w:rsidRPr="001036F1">
              <w:rPr>
                <w:rFonts w:asciiTheme="minorHAnsi" w:hAnsiTheme="minorHAnsi"/>
                <w:color w:val="auto"/>
              </w:rPr>
              <w:t xml:space="preserve"> </w:t>
            </w:r>
            <w:r w:rsidR="00BC44D6" w:rsidRPr="001036F1">
              <w:rPr>
                <w:rFonts w:asciiTheme="minorHAnsi" w:hAnsiTheme="minorHAnsi"/>
                <w:color w:val="auto"/>
              </w:rPr>
              <w:t>6.</w:t>
            </w:r>
            <w:r w:rsidRPr="001036F1">
              <w:rPr>
                <w:rFonts w:asciiTheme="minorHAnsi" w:hAnsiTheme="minorHAnsi"/>
                <w:color w:val="auto"/>
              </w:rPr>
              <w:t xml:space="preserve"> 2019 a byly zaměřeny na celkové prostředí, kde je služba poskytována, přímou obslužnou péči, vybrané služby a dokumentaci ve Stříbrném domě Dvůr Králové nad Labem, ve Zlatém domě v Trutnově a v Oranžovém bytě v Trutnově.</w:t>
            </w:r>
          </w:p>
          <w:p w14:paraId="259C5084" w14:textId="77777777" w:rsidR="00BC44D6" w:rsidRPr="00BC44D6" w:rsidRDefault="00BC44D6" w:rsidP="00BC44D6">
            <w:pPr>
              <w:pStyle w:val="Styl2"/>
              <w:numPr>
                <w:ilvl w:val="0"/>
                <w:numId w:val="0"/>
              </w:numPr>
              <w:ind w:left="720" w:hanging="360"/>
              <w:rPr>
                <w:rFonts w:asciiTheme="minorHAnsi" w:hAnsiTheme="minorHAnsi"/>
              </w:rPr>
            </w:pPr>
          </w:p>
          <w:p w14:paraId="63B7E834" w14:textId="77777777" w:rsidR="00125C93" w:rsidRPr="004E7D3B" w:rsidRDefault="00BC60D0" w:rsidP="00BC60D0">
            <w:pPr>
              <w:pStyle w:val="Styl1"/>
              <w:rPr>
                <w:rFonts w:asciiTheme="minorHAnsi" w:hAnsiTheme="minorHAnsi"/>
                <w:color w:val="auto"/>
              </w:rPr>
            </w:pPr>
            <w:r w:rsidRPr="004E7D3B">
              <w:rPr>
                <w:rFonts w:asciiTheme="minorHAnsi" w:hAnsiTheme="minorHAnsi"/>
                <w:color w:val="auto"/>
              </w:rPr>
              <w:t>Ústav sociální péče Domečky</w:t>
            </w:r>
          </w:p>
          <w:p w14:paraId="2FC267B0" w14:textId="77777777" w:rsidR="00C235AC" w:rsidRPr="00C235AC" w:rsidRDefault="00C235AC" w:rsidP="004E7D3B">
            <w:pPr>
              <w:pStyle w:val="Styl2"/>
              <w:rPr>
                <w:rFonts w:asciiTheme="minorHAnsi" w:hAnsiTheme="minorHAnsi"/>
                <w:color w:val="auto"/>
                <w:szCs w:val="22"/>
              </w:rPr>
            </w:pPr>
            <w:r w:rsidRPr="00C235AC">
              <w:rPr>
                <w:rFonts w:asciiTheme="minorHAnsi" w:hAnsiTheme="minorHAnsi"/>
                <w:color w:val="auto"/>
                <w:szCs w:val="22"/>
              </w:rPr>
              <w:t xml:space="preserve">Na základě výběrového řízení byl </w:t>
            </w:r>
            <w:r w:rsidR="004E7D3B" w:rsidRPr="00C235AC">
              <w:rPr>
                <w:rFonts w:asciiTheme="minorHAnsi" w:hAnsiTheme="minorHAnsi"/>
                <w:color w:val="auto"/>
                <w:szCs w:val="22"/>
              </w:rPr>
              <w:t>vyb</w:t>
            </w:r>
            <w:r w:rsidRPr="00C235AC">
              <w:rPr>
                <w:rFonts w:asciiTheme="minorHAnsi" w:hAnsiTheme="minorHAnsi"/>
                <w:color w:val="auto"/>
                <w:szCs w:val="22"/>
              </w:rPr>
              <w:t>rán dodavatel PROFIMA EDUCATION, s.r.o. na realizaci kurzů:</w:t>
            </w:r>
          </w:p>
          <w:p w14:paraId="7F187176" w14:textId="5FED8853" w:rsidR="00C235AC" w:rsidRPr="00C235AC" w:rsidRDefault="00C235AC" w:rsidP="00C235AC">
            <w:pPr>
              <w:pStyle w:val="Styl3"/>
              <w:rPr>
                <w:rFonts w:asciiTheme="minorHAnsi" w:hAnsiTheme="minorHAnsi"/>
                <w:color w:val="auto"/>
                <w:szCs w:val="22"/>
              </w:rPr>
            </w:pPr>
            <w:r w:rsidRPr="00C235AC">
              <w:rPr>
                <w:rFonts w:asciiTheme="minorHAnsi" w:hAnsiTheme="minorHAnsi"/>
                <w:color w:val="auto"/>
                <w:szCs w:val="22"/>
              </w:rPr>
              <w:t>N</w:t>
            </w:r>
            <w:r w:rsidR="004E7D3B" w:rsidRPr="00C235AC">
              <w:rPr>
                <w:rFonts w:asciiTheme="minorHAnsi" w:hAnsiTheme="minorHAnsi"/>
                <w:color w:val="auto"/>
                <w:szCs w:val="22"/>
              </w:rPr>
              <w:t>áplň dne/možnosti aktivizace klientů s těžkým a hlubokým mentálním postižením</w:t>
            </w:r>
            <w:r w:rsidR="00B31B52">
              <w:rPr>
                <w:rFonts w:asciiTheme="minorHAnsi" w:hAnsiTheme="minorHAnsi"/>
                <w:color w:val="auto"/>
                <w:szCs w:val="22"/>
              </w:rPr>
              <w:t xml:space="preserve"> – smlouva již podepsaná.</w:t>
            </w:r>
            <w:r w:rsidRPr="00C235AC">
              <w:rPr>
                <w:rFonts w:asciiTheme="minorHAnsi" w:hAnsiTheme="minorHAnsi"/>
                <w:color w:val="auto"/>
                <w:szCs w:val="22"/>
              </w:rPr>
              <w:t xml:space="preserve"> Tento kurz se uskuteční až v dalším monitorovacím období.</w:t>
            </w:r>
          </w:p>
          <w:p w14:paraId="7E574520" w14:textId="24C0D5A0" w:rsidR="004E7D3B" w:rsidRPr="00B31B52" w:rsidRDefault="004E7D3B" w:rsidP="00B31B52">
            <w:pPr>
              <w:pStyle w:val="Styl3"/>
              <w:rPr>
                <w:rFonts w:asciiTheme="minorHAnsi" w:hAnsiTheme="minorHAnsi"/>
                <w:color w:val="auto"/>
                <w:szCs w:val="22"/>
              </w:rPr>
            </w:pPr>
            <w:r w:rsidRPr="00B31B52">
              <w:rPr>
                <w:rFonts w:asciiTheme="minorHAnsi" w:hAnsiTheme="minorHAnsi"/>
                <w:color w:val="auto"/>
                <w:szCs w:val="22"/>
              </w:rPr>
              <w:t>Práva, povinností a odpovědnost v práci s klientem/ochrana práv v sociálních službách</w:t>
            </w:r>
            <w:r w:rsidR="00B31B52" w:rsidRPr="00B31B52">
              <w:rPr>
                <w:rFonts w:asciiTheme="minorHAnsi" w:hAnsiTheme="minorHAnsi"/>
                <w:color w:val="auto"/>
                <w:szCs w:val="22"/>
              </w:rPr>
              <w:t xml:space="preserve"> – smlouva již podepsaná.</w:t>
            </w:r>
            <w:r w:rsidR="00B31B52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="00C235AC" w:rsidRPr="00B31B52">
              <w:rPr>
                <w:rFonts w:asciiTheme="minorHAnsi" w:hAnsiTheme="minorHAnsi"/>
                <w:color w:val="auto"/>
                <w:szCs w:val="22"/>
              </w:rPr>
              <w:t xml:space="preserve">První běh tohoto kurzu se uskutečnil </w:t>
            </w:r>
            <w:r w:rsidRPr="00B31B52">
              <w:rPr>
                <w:rFonts w:asciiTheme="minorHAnsi" w:hAnsiTheme="minorHAnsi"/>
                <w:color w:val="auto"/>
                <w:szCs w:val="22"/>
              </w:rPr>
              <w:t>12.</w:t>
            </w:r>
            <w:r w:rsidR="00C235AC" w:rsidRPr="00B31B52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B31B52">
              <w:rPr>
                <w:rFonts w:asciiTheme="minorHAnsi" w:hAnsiTheme="minorHAnsi"/>
                <w:color w:val="auto"/>
                <w:szCs w:val="22"/>
              </w:rPr>
              <w:t>6.</w:t>
            </w:r>
            <w:r w:rsidR="00C235AC" w:rsidRPr="00B31B52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B31B52">
              <w:rPr>
                <w:rFonts w:asciiTheme="minorHAnsi" w:hAnsiTheme="minorHAnsi"/>
                <w:color w:val="auto"/>
                <w:szCs w:val="22"/>
              </w:rPr>
              <w:t>2019</w:t>
            </w:r>
            <w:r w:rsidR="003A3A2E" w:rsidRPr="00B31B52">
              <w:rPr>
                <w:rFonts w:asciiTheme="minorHAnsi" w:hAnsiTheme="minorHAnsi"/>
                <w:color w:val="auto"/>
                <w:szCs w:val="22"/>
              </w:rPr>
              <w:t xml:space="preserve"> v Rychnově nad Kněžnou</w:t>
            </w:r>
            <w:r w:rsidR="00EA2A83" w:rsidRPr="00B31B52">
              <w:rPr>
                <w:rFonts w:asciiTheme="minorHAnsi" w:hAnsiTheme="minorHAnsi"/>
                <w:color w:val="auto"/>
                <w:szCs w:val="22"/>
              </w:rPr>
              <w:t xml:space="preserve"> a vedla ho lektorka Mgr. Pavlína Kráčmarová.</w:t>
            </w:r>
            <w:r w:rsidR="003A3A2E" w:rsidRPr="00B31B52">
              <w:rPr>
                <w:rFonts w:asciiTheme="minorHAnsi" w:hAnsiTheme="minorHAnsi"/>
                <w:color w:val="auto"/>
                <w:szCs w:val="22"/>
              </w:rPr>
              <w:t xml:space="preserve"> Osvědčení </w:t>
            </w:r>
            <w:r w:rsidR="00EA2A83" w:rsidRPr="00B31B52">
              <w:rPr>
                <w:rFonts w:asciiTheme="minorHAnsi" w:hAnsiTheme="minorHAnsi"/>
                <w:color w:val="auto"/>
                <w:szCs w:val="22"/>
              </w:rPr>
              <w:t>získalo 19 osob.</w:t>
            </w:r>
            <w:r w:rsidR="00B31B52">
              <w:rPr>
                <w:rFonts w:asciiTheme="minorHAnsi" w:hAnsiTheme="minorHAnsi"/>
                <w:color w:val="auto"/>
                <w:szCs w:val="22"/>
              </w:rPr>
              <w:t xml:space="preserve"> Ostatní běhy se uskuteční v dalším monitorovacím období.</w:t>
            </w:r>
          </w:p>
          <w:p w14:paraId="39A61C8D" w14:textId="3EE263C3" w:rsidR="00C235AC" w:rsidRPr="00083D42" w:rsidRDefault="00C235AC" w:rsidP="00C235AC">
            <w:pPr>
              <w:pStyle w:val="Styl2"/>
              <w:numPr>
                <w:ilvl w:val="0"/>
                <w:numId w:val="14"/>
              </w:numPr>
              <w:rPr>
                <w:rFonts w:asciiTheme="minorHAnsi" w:hAnsiTheme="minorHAnsi"/>
                <w:color w:val="auto"/>
                <w:szCs w:val="22"/>
              </w:rPr>
            </w:pPr>
            <w:r w:rsidRPr="004E7D3B">
              <w:rPr>
                <w:rFonts w:asciiTheme="minorHAnsi" w:hAnsiTheme="minorHAnsi"/>
                <w:color w:val="auto"/>
                <w:szCs w:val="22"/>
              </w:rPr>
              <w:lastRenderedPageBreak/>
              <w:t>Byly zahájeny supervize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se supervizorem M. Havlíkem:</w:t>
            </w:r>
          </w:p>
          <w:p w14:paraId="31422F9C" w14:textId="77777777" w:rsidR="00C235AC" w:rsidRDefault="00C235AC" w:rsidP="00C235AC">
            <w:pPr>
              <w:pStyle w:val="Styl3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pro </w:t>
            </w:r>
            <w:r w:rsidRPr="004E7D3B">
              <w:rPr>
                <w:rFonts w:asciiTheme="minorHAnsi" w:hAnsiTheme="minorHAnsi"/>
                <w:color w:val="auto"/>
                <w:szCs w:val="22"/>
              </w:rPr>
              <w:t>pracovníky v sociálních službách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ve dnech 1. 4. a 23. 5. 2019</w:t>
            </w:r>
          </w:p>
          <w:p w14:paraId="2AA3F869" w14:textId="0D714626" w:rsidR="00C235AC" w:rsidRPr="00C235AC" w:rsidRDefault="00C235AC" w:rsidP="00C235AC">
            <w:pPr>
              <w:pStyle w:val="Styl3"/>
              <w:rPr>
                <w:rFonts w:asciiTheme="minorHAnsi" w:hAnsiTheme="minorHAnsi"/>
                <w:color w:val="auto"/>
                <w:szCs w:val="22"/>
              </w:rPr>
            </w:pPr>
            <w:r w:rsidRPr="00C235AC">
              <w:rPr>
                <w:rFonts w:asciiTheme="minorHAnsi" w:hAnsiTheme="minorHAnsi"/>
                <w:color w:val="auto"/>
                <w:szCs w:val="22"/>
              </w:rPr>
              <w:t xml:space="preserve">pro sociální pracovníky ve dnech </w:t>
            </w:r>
            <w:r w:rsidRPr="00C235AC">
              <w:rPr>
                <w:rFonts w:asciiTheme="minorHAnsi" w:hAnsiTheme="minorHAnsi"/>
                <w:color w:val="auto"/>
              </w:rPr>
              <w:t>19.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C235AC">
              <w:rPr>
                <w:rFonts w:asciiTheme="minorHAnsi" w:hAnsiTheme="minorHAnsi"/>
                <w:color w:val="auto"/>
              </w:rPr>
              <w:t>3.,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C235AC">
              <w:rPr>
                <w:rFonts w:asciiTheme="minorHAnsi" w:hAnsiTheme="minorHAnsi"/>
                <w:color w:val="auto"/>
              </w:rPr>
              <w:t>1.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C235AC">
              <w:rPr>
                <w:rFonts w:asciiTheme="minorHAnsi" w:hAnsiTheme="minorHAnsi"/>
                <w:color w:val="auto"/>
              </w:rPr>
              <w:t>4.,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C235AC">
              <w:rPr>
                <w:rFonts w:asciiTheme="minorHAnsi" w:hAnsiTheme="minorHAnsi"/>
                <w:color w:val="auto"/>
              </w:rPr>
              <w:t>23.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C235AC">
              <w:rPr>
                <w:rFonts w:asciiTheme="minorHAnsi" w:hAnsiTheme="minorHAnsi"/>
                <w:color w:val="auto"/>
              </w:rPr>
              <w:t>5.</w:t>
            </w:r>
            <w:r>
              <w:rPr>
                <w:rFonts w:asciiTheme="minorHAnsi" w:hAnsiTheme="minorHAnsi"/>
                <w:color w:val="auto"/>
              </w:rPr>
              <w:t xml:space="preserve"> 2019</w:t>
            </w:r>
          </w:p>
          <w:p w14:paraId="21B16206" w14:textId="47ECB349" w:rsidR="004E7D3B" w:rsidRPr="00B31B52" w:rsidRDefault="00C235AC" w:rsidP="00B31B52">
            <w:pPr>
              <w:pStyle w:val="Styl3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pro ředitele dne 19. 3. 2019.</w:t>
            </w:r>
          </w:p>
          <w:p w14:paraId="44BBDA6F" w14:textId="72051E2D" w:rsidR="00B074F0" w:rsidRPr="00E520D0" w:rsidRDefault="00B074F0" w:rsidP="00BC44D6">
            <w:pPr>
              <w:pStyle w:val="Styl2"/>
              <w:numPr>
                <w:ilvl w:val="0"/>
                <w:numId w:val="0"/>
              </w:numPr>
              <w:ind w:left="720"/>
              <w:rPr>
                <w:rFonts w:asciiTheme="minorHAnsi" w:hAnsiTheme="minorHAnsi"/>
              </w:rPr>
            </w:pPr>
          </w:p>
        </w:tc>
      </w:tr>
      <w:tr w:rsidR="00BC44D6" w:rsidRPr="00E520D0" w14:paraId="67422FF1" w14:textId="77777777" w:rsidTr="009C63E0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FFB503D" w14:textId="77777777" w:rsidR="00BC44D6" w:rsidRPr="00E520D0" w:rsidRDefault="00BC44D6" w:rsidP="000C2745">
            <w:pPr>
              <w:jc w:val="both"/>
              <w:rPr>
                <w:rFonts w:asciiTheme="minorHAnsi" w:hAnsiTheme="minorHAnsi" w:cs="Arial"/>
                <w:color w:val="FF0000"/>
                <w:sz w:val="22"/>
              </w:rPr>
            </w:pPr>
          </w:p>
        </w:tc>
      </w:tr>
    </w:tbl>
    <w:p w14:paraId="5965E472" w14:textId="77777777" w:rsidR="00E934BC" w:rsidRPr="00E520D0" w:rsidRDefault="00E934BC" w:rsidP="00E934BC">
      <w:pPr>
        <w:jc w:val="both"/>
        <w:rPr>
          <w:rFonts w:asciiTheme="minorHAnsi" w:hAnsiTheme="minorHAnsi" w:cs="Arial"/>
          <w:b/>
          <w:color w:val="FF0000"/>
          <w:sz w:val="22"/>
          <w:szCs w:val="28"/>
        </w:rPr>
      </w:pPr>
    </w:p>
    <w:p w14:paraId="34F9DC6E" w14:textId="77777777" w:rsidR="00455909" w:rsidRPr="00E520D0" w:rsidRDefault="00455909" w:rsidP="00E934BC">
      <w:pPr>
        <w:jc w:val="both"/>
        <w:rPr>
          <w:rFonts w:asciiTheme="minorHAnsi" w:hAnsiTheme="minorHAnsi"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E520D0" w:rsidRPr="00E520D0" w14:paraId="4E551813" w14:textId="77777777" w:rsidTr="00B074F0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A3AD4" w14:textId="77777777" w:rsidR="00E934BC" w:rsidRPr="00067FBB" w:rsidRDefault="00E934BC" w:rsidP="00161C73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067FBB">
              <w:rPr>
                <w:rFonts w:asciiTheme="minorHAnsi" w:hAnsiTheme="minorHAnsi"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FFD32D" w14:textId="77777777" w:rsidR="00E934BC" w:rsidRPr="00067FBB" w:rsidRDefault="00E40BF4" w:rsidP="00161C73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067FBB">
              <w:rPr>
                <w:rFonts w:asciiTheme="minorHAnsi" w:hAnsiTheme="minorHAnsi" w:cs="Arial"/>
                <w:sz w:val="22"/>
              </w:rPr>
              <w:t>KA2</w:t>
            </w:r>
          </w:p>
        </w:tc>
      </w:tr>
      <w:tr w:rsidR="00E520D0" w:rsidRPr="00E520D0" w14:paraId="159BE5FE" w14:textId="77777777" w:rsidTr="00B074F0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9699F" w14:textId="77777777" w:rsidR="00E934BC" w:rsidRPr="00067FBB" w:rsidRDefault="00E934BC" w:rsidP="00161C73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067FBB">
              <w:rPr>
                <w:rFonts w:asciiTheme="minorHAnsi" w:hAnsiTheme="minorHAnsi"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A5C5A2" w14:textId="57538FFD" w:rsidR="00E934BC" w:rsidRPr="00067FBB" w:rsidRDefault="00067FBB" w:rsidP="00B074F0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067FBB">
              <w:rPr>
                <w:rFonts w:asciiTheme="minorHAnsi" w:hAnsiTheme="minorHAnsi" w:cs="Arial"/>
                <w:bCs/>
                <w:sz w:val="22"/>
                <w:szCs w:val="22"/>
              </w:rPr>
              <w:t>Zvyšování kvality sociálních služeb</w:t>
            </w:r>
          </w:p>
        </w:tc>
      </w:tr>
      <w:tr w:rsidR="00E934BC" w:rsidRPr="00E520D0" w14:paraId="7B283C2C" w14:textId="77777777" w:rsidTr="00B074F0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2DD85DE" w14:textId="77777777" w:rsidR="00067FBB" w:rsidRDefault="00067FBB" w:rsidP="00067FBB">
            <w:pPr>
              <w:rPr>
                <w:rFonts w:asciiTheme="minorHAnsi" w:hAnsiTheme="minorHAnsi"/>
                <w:color w:val="FF0000"/>
              </w:rPr>
            </w:pPr>
          </w:p>
          <w:p w14:paraId="72C9E0C8" w14:textId="45C15CE8" w:rsidR="00B37452" w:rsidRPr="00FC2FC6" w:rsidRDefault="00B37452" w:rsidP="00067FBB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  <w:r w:rsidRPr="0095227E">
              <w:rPr>
                <w:rFonts w:asciiTheme="minorHAnsi" w:hAnsiTheme="minorHAnsi" w:cs="Arial"/>
                <w:b/>
                <w:sz w:val="22"/>
                <w:u w:val="single"/>
              </w:rPr>
              <w:t>2</w:t>
            </w:r>
            <w:r w:rsidRPr="00FC2FC6">
              <w:rPr>
                <w:rFonts w:asciiTheme="minorHAnsi" w:hAnsiTheme="minorHAnsi" w:cs="Arial"/>
                <w:b/>
                <w:sz w:val="22"/>
                <w:u w:val="single"/>
              </w:rPr>
              <w:t>.1 Dlouhodobé konzultace</w:t>
            </w:r>
          </w:p>
          <w:p w14:paraId="65568315" w14:textId="1FF8DC2E" w:rsidR="009A4827" w:rsidRPr="00FC2FC6" w:rsidRDefault="009A4827" w:rsidP="009A48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2FC6">
              <w:rPr>
                <w:rFonts w:ascii="Calibri" w:hAnsi="Calibri" w:cs="Calibri"/>
                <w:sz w:val="22"/>
                <w:szCs w:val="22"/>
              </w:rPr>
              <w:t xml:space="preserve">V období ledna a února probíhal první sběr žádostí poskytovatelů sociálních služeb o konzultace. </w:t>
            </w:r>
            <w:r w:rsidRPr="00FC2FC6">
              <w:rPr>
                <w:rFonts w:ascii="Calibri" w:hAnsi="Calibri" w:cs="Calibri"/>
                <w:bCs/>
                <w:sz w:val="22"/>
                <w:szCs w:val="22"/>
              </w:rPr>
              <w:t>Konzultace jsou zaměřeny na témata:</w:t>
            </w:r>
          </w:p>
          <w:p w14:paraId="42EFA60E" w14:textId="3CAD6817" w:rsidR="009A4827" w:rsidRPr="00FC2FC6" w:rsidRDefault="009A4827" w:rsidP="009A4827">
            <w:pPr>
              <w:pStyle w:val="Styl3"/>
              <w:rPr>
                <w:rFonts w:ascii="Calibri" w:hAnsi="Calibri" w:cs="Calibri"/>
                <w:color w:val="auto"/>
                <w:szCs w:val="22"/>
              </w:rPr>
            </w:pPr>
            <w:r w:rsidRPr="00FC2FC6">
              <w:rPr>
                <w:rFonts w:ascii="Calibri" w:hAnsi="Calibri" w:cs="Calibri"/>
                <w:color w:val="auto"/>
                <w:szCs w:val="22"/>
              </w:rPr>
              <w:t>rozvoj dokumentace služby (formulován zadavatelem v Pověření službou obecného hospodářského zájmu),</w:t>
            </w:r>
          </w:p>
          <w:p w14:paraId="7EC2305D" w14:textId="7EF7F11C" w:rsidR="009A4827" w:rsidRPr="00FC2FC6" w:rsidRDefault="009A4827" w:rsidP="009A4827">
            <w:pPr>
              <w:pStyle w:val="Styl3"/>
              <w:rPr>
                <w:rFonts w:ascii="Calibri" w:hAnsi="Calibri" w:cs="Calibri"/>
                <w:color w:val="auto"/>
                <w:szCs w:val="22"/>
              </w:rPr>
            </w:pPr>
            <w:r w:rsidRPr="00FC2FC6">
              <w:rPr>
                <w:rFonts w:ascii="Calibri" w:hAnsi="Calibri" w:cs="Calibri"/>
                <w:color w:val="auto"/>
                <w:szCs w:val="22"/>
              </w:rPr>
              <w:t>zpracování garantované nabídky,</w:t>
            </w:r>
          </w:p>
          <w:p w14:paraId="7AC65259" w14:textId="2C5F6651" w:rsidR="009A4827" w:rsidRPr="00FC2FC6" w:rsidRDefault="009A4827" w:rsidP="009A4827">
            <w:pPr>
              <w:pStyle w:val="Styl3"/>
              <w:rPr>
                <w:rFonts w:ascii="Calibri" w:hAnsi="Calibri" w:cs="Calibri"/>
                <w:color w:val="auto"/>
                <w:szCs w:val="22"/>
              </w:rPr>
            </w:pPr>
            <w:r w:rsidRPr="00FC2FC6">
              <w:rPr>
                <w:rFonts w:ascii="Calibri" w:hAnsi="Calibri" w:cs="Calibri"/>
                <w:color w:val="auto"/>
                <w:szCs w:val="22"/>
              </w:rPr>
              <w:t>dokumentace postupu jednání se zájemcem o službu,</w:t>
            </w:r>
          </w:p>
          <w:p w14:paraId="25521632" w14:textId="4AAC46FB" w:rsidR="009A4827" w:rsidRPr="00FC2FC6" w:rsidRDefault="009A4827" w:rsidP="009A4827">
            <w:pPr>
              <w:pStyle w:val="Styl3"/>
              <w:rPr>
                <w:rFonts w:ascii="Calibri" w:hAnsi="Calibri" w:cs="Calibri"/>
                <w:color w:val="auto"/>
                <w:szCs w:val="22"/>
              </w:rPr>
            </w:pPr>
            <w:r w:rsidRPr="00FC2FC6">
              <w:rPr>
                <w:rFonts w:ascii="Calibri" w:hAnsi="Calibri" w:cs="Calibri"/>
                <w:color w:val="auto"/>
                <w:szCs w:val="22"/>
              </w:rPr>
              <w:t>proces individuálního plánování,</w:t>
            </w:r>
          </w:p>
          <w:p w14:paraId="4FCC7D6D" w14:textId="72F49836" w:rsidR="009A4827" w:rsidRPr="00FC2FC6" w:rsidRDefault="009A4827" w:rsidP="009A4827">
            <w:pPr>
              <w:pStyle w:val="Styl3"/>
              <w:rPr>
                <w:rFonts w:ascii="Calibri" w:hAnsi="Calibri" w:cs="Calibri"/>
                <w:color w:val="auto"/>
                <w:szCs w:val="22"/>
              </w:rPr>
            </w:pPr>
            <w:r w:rsidRPr="00FC2FC6">
              <w:rPr>
                <w:rFonts w:ascii="Calibri" w:hAnsi="Calibri" w:cs="Calibri"/>
                <w:color w:val="auto"/>
                <w:szCs w:val="22"/>
              </w:rPr>
              <w:t>dokumentace poskytování úkonů služby</w:t>
            </w:r>
          </w:p>
          <w:p w14:paraId="2C8032C0" w14:textId="77777777" w:rsidR="009A4827" w:rsidRPr="00FC2FC6" w:rsidRDefault="009A4827" w:rsidP="00067F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98FE0C5" w14:textId="62F225DA" w:rsidR="00067FBB" w:rsidRPr="00FC2FC6" w:rsidRDefault="009A4827" w:rsidP="00067F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2FC6">
              <w:rPr>
                <w:rFonts w:ascii="Calibri" w:hAnsi="Calibri" w:cs="Calibri"/>
                <w:sz w:val="22"/>
                <w:szCs w:val="22"/>
              </w:rPr>
              <w:t>K</w:t>
            </w:r>
            <w:r w:rsidR="00067FBB" w:rsidRPr="00FC2FC6">
              <w:rPr>
                <w:rFonts w:ascii="Calibri" w:hAnsi="Calibri" w:cs="Calibri"/>
                <w:sz w:val="22"/>
                <w:szCs w:val="22"/>
              </w:rPr>
              <w:t xml:space="preserve">e konzultační podpoře </w:t>
            </w:r>
            <w:r w:rsidRPr="00FC2FC6">
              <w:rPr>
                <w:rFonts w:ascii="Calibri" w:hAnsi="Calibri" w:cs="Calibri"/>
                <w:sz w:val="22"/>
                <w:szCs w:val="22"/>
              </w:rPr>
              <w:t>bylo vybráno 36</w:t>
            </w:r>
            <w:r w:rsidR="00067FBB" w:rsidRPr="00FC2FC6">
              <w:rPr>
                <w:rFonts w:ascii="Calibri" w:hAnsi="Calibri" w:cs="Calibri"/>
                <w:sz w:val="22"/>
                <w:szCs w:val="22"/>
              </w:rPr>
              <w:t xml:space="preserve"> sociálních služeb a </w:t>
            </w:r>
            <w:r w:rsidR="00E24F0F" w:rsidRPr="00FC2FC6">
              <w:rPr>
                <w:rFonts w:ascii="Calibri" w:hAnsi="Calibri" w:cs="Calibri"/>
                <w:sz w:val="22"/>
                <w:szCs w:val="22"/>
              </w:rPr>
              <w:t>od května</w:t>
            </w:r>
            <w:r w:rsidRPr="00FC2FC6">
              <w:rPr>
                <w:rFonts w:ascii="Calibri" w:hAnsi="Calibri" w:cs="Calibri"/>
                <w:sz w:val="22"/>
                <w:szCs w:val="22"/>
              </w:rPr>
              <w:t xml:space="preserve"> byly konzultace zahájeny.</w:t>
            </w:r>
          </w:p>
          <w:p w14:paraId="1BA817D1" w14:textId="77777777" w:rsidR="00E24F0F" w:rsidRPr="00E520D0" w:rsidRDefault="00E24F0F" w:rsidP="00067FBB">
            <w:pPr>
              <w:jc w:val="both"/>
              <w:rPr>
                <w:rFonts w:asciiTheme="minorHAnsi" w:hAnsiTheme="minorHAnsi" w:cs="Arial"/>
                <w:color w:val="FF0000"/>
                <w:sz w:val="22"/>
              </w:rPr>
            </w:pPr>
          </w:p>
          <w:tbl>
            <w:tblPr>
              <w:tblW w:w="7125" w:type="dxa"/>
              <w:tblInd w:w="7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1075"/>
              <w:gridCol w:w="1075"/>
              <w:gridCol w:w="1075"/>
            </w:tblGrid>
            <w:tr w:rsidR="00E24F0F" w:rsidRPr="00FC2FC6" w14:paraId="3AE22EC5" w14:textId="77777777" w:rsidTr="00B37452">
              <w:trPr>
                <w:trHeight w:val="288"/>
              </w:trPr>
              <w:tc>
                <w:tcPr>
                  <w:tcW w:w="3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CF1AC60" w14:textId="12290E5E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Poskytovatel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E6EB891" w14:textId="4C18E2FF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Konzultant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8AB566A" w14:textId="77777777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01EDBC8" w14:textId="77777777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E24F0F" w:rsidRPr="00FC2FC6" w14:paraId="123F4D37" w14:textId="64DF26E3" w:rsidTr="00B37452">
              <w:trPr>
                <w:trHeight w:val="288"/>
              </w:trPr>
              <w:tc>
                <w:tcPr>
                  <w:tcW w:w="3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4E2DC9" w14:textId="77777777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Diakonie ČCE – středisko BETANIE 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ACDE0" w14:textId="3E7A8BF6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Lorencová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F2D75" w14:textId="6A6ADAA2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10. 5. 2019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3ADA7" w14:textId="14B07A25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4. 6. 2019</w:t>
                  </w:r>
                </w:p>
              </w:tc>
            </w:tr>
            <w:tr w:rsidR="00E24F0F" w:rsidRPr="00FC2FC6" w14:paraId="07EB3879" w14:textId="542CD42E" w:rsidTr="00B37452">
              <w:trPr>
                <w:trHeight w:val="288"/>
              </w:trPr>
              <w:tc>
                <w:tcPr>
                  <w:tcW w:w="3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98E738" w14:textId="77777777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Domov důchodců Mlázovice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1EE55" w14:textId="514A8D2C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Panenková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5F51C" w14:textId="7EA2FE0C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30. 5. 2019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4D3EF" w14:textId="56877F92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E24F0F" w:rsidRPr="00FC2FC6" w14:paraId="4359D8F2" w14:textId="03281BE1" w:rsidTr="00B37452">
              <w:trPr>
                <w:trHeight w:val="288"/>
              </w:trPr>
              <w:tc>
                <w:tcPr>
                  <w:tcW w:w="3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44577" w14:textId="77777777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DUHA, o.p.s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39939" w14:textId="4DF91B1A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Snížek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86C41" w14:textId="657D396B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21. 5. 2019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22C21" w14:textId="0F4F3607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E24F0F" w:rsidRPr="00FC2FC6" w14:paraId="24DBD894" w14:textId="1823B9F8" w:rsidTr="00B37452">
              <w:trPr>
                <w:trHeight w:val="288"/>
              </w:trPr>
              <w:tc>
                <w:tcPr>
                  <w:tcW w:w="3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49959" w14:textId="77777777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Farní charita Rychnov nad Kněžnou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1D2AA" w14:textId="10109E88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Karlová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DA707" w14:textId="5C28E49B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27. 5. 2019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2309E" w14:textId="45BDDEEB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E24F0F" w:rsidRPr="00FC2FC6" w14:paraId="1004FA1B" w14:textId="422FE8DA" w:rsidTr="00B37452">
              <w:trPr>
                <w:trHeight w:val="288"/>
              </w:trPr>
              <w:tc>
                <w:tcPr>
                  <w:tcW w:w="3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0792A" w14:textId="77777777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Město Česká Skalice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082A8" w14:textId="27D6F2DD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Brzková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CEBE4" w14:textId="7C2FD8FB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20. 5. 2019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4C9AA" w14:textId="2C9D803A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E24F0F" w:rsidRPr="00FC2FC6" w14:paraId="41B34478" w14:textId="0AB3D8AE" w:rsidTr="00B37452">
              <w:trPr>
                <w:trHeight w:val="288"/>
              </w:trPr>
              <w:tc>
                <w:tcPr>
                  <w:tcW w:w="3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4FDBE1" w14:textId="77777777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Město Úpice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6FDDD" w14:textId="52A40713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Brzková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6A837" w14:textId="79B04156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13. 5. 2019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C4941" w14:textId="79C76D7C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10. 6. 2019</w:t>
                  </w:r>
                </w:p>
              </w:tc>
            </w:tr>
            <w:tr w:rsidR="00E24F0F" w:rsidRPr="00FC2FC6" w14:paraId="32B84672" w14:textId="10E30561" w:rsidTr="00B37452">
              <w:trPr>
                <w:trHeight w:val="288"/>
              </w:trPr>
              <w:tc>
                <w:tcPr>
                  <w:tcW w:w="3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681A5" w14:textId="77777777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NONA 92 o.p.s.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BAE53" w14:textId="72C027F4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Cupáková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388E2" w14:textId="4EA1E00C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7. 5. 2019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207A4" w14:textId="63863E40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4. 6. 2019</w:t>
                  </w:r>
                </w:p>
              </w:tc>
            </w:tr>
            <w:tr w:rsidR="00E24F0F" w:rsidRPr="00FC2FC6" w14:paraId="5A4D8692" w14:textId="7930F79E" w:rsidTr="00B37452">
              <w:trPr>
                <w:trHeight w:val="288"/>
              </w:trPr>
              <w:tc>
                <w:tcPr>
                  <w:tcW w:w="3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4EACF1" w14:textId="727F2E79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Občanské sdružení Salinger</w:t>
                  </w:r>
                  <w:r w:rsidR="0095227E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- NZDM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825B5" w14:textId="331CF9B0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Čermák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68D51" w14:textId="77777777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8671A" w14:textId="79A399CB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21. 6. 2019</w:t>
                  </w:r>
                </w:p>
              </w:tc>
            </w:tr>
            <w:tr w:rsidR="00E24F0F" w:rsidRPr="00FC2FC6" w14:paraId="40735D94" w14:textId="6268D919" w:rsidTr="00B37452">
              <w:trPr>
                <w:trHeight w:val="288"/>
              </w:trPr>
              <w:tc>
                <w:tcPr>
                  <w:tcW w:w="3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DA658" w14:textId="77777777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SENIOR CENTRUM Hradec Králové o.p.s.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52F5E" w14:textId="144FFE2E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Karlová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72516" w14:textId="77777777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D8931" w14:textId="5BD6E0E2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11. 6. 219</w:t>
                  </w:r>
                </w:p>
              </w:tc>
            </w:tr>
            <w:tr w:rsidR="00E24F0F" w:rsidRPr="00FC2FC6" w14:paraId="0F5217FE" w14:textId="0B1F091C" w:rsidTr="00B37452">
              <w:trPr>
                <w:trHeight w:val="370"/>
              </w:trPr>
              <w:tc>
                <w:tcPr>
                  <w:tcW w:w="3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984A1" w14:textId="77777777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Začít spolu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0B0F3" w14:textId="07558894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Urbanová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1F169" w14:textId="77777777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55155" w14:textId="77777777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18. 6. 2019</w:t>
                  </w:r>
                </w:p>
                <w:p w14:paraId="40AD3630" w14:textId="76B1AF73" w:rsidR="00E24F0F" w:rsidRPr="00FC2FC6" w:rsidRDefault="00E24F0F" w:rsidP="00E24F0F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FC2FC6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20. 6. 2019</w:t>
                  </w:r>
                </w:p>
              </w:tc>
            </w:tr>
          </w:tbl>
          <w:p w14:paraId="0D3E2D7F" w14:textId="77777777" w:rsidR="00B37452" w:rsidRDefault="00B37452" w:rsidP="00067FBB">
            <w:pPr>
              <w:jc w:val="both"/>
              <w:rPr>
                <w:rFonts w:asciiTheme="minorHAnsi" w:hAnsiTheme="minorHAnsi" w:cs="Arial"/>
                <w:color w:val="FF0000"/>
                <w:sz w:val="22"/>
              </w:rPr>
            </w:pPr>
          </w:p>
          <w:p w14:paraId="25642C4B" w14:textId="77777777" w:rsidR="00B37452" w:rsidRDefault="00B37452" w:rsidP="00067FBB">
            <w:pPr>
              <w:jc w:val="both"/>
              <w:rPr>
                <w:rFonts w:asciiTheme="minorHAnsi" w:hAnsiTheme="minorHAnsi" w:cs="Arial"/>
                <w:color w:val="FF0000"/>
                <w:sz w:val="22"/>
              </w:rPr>
            </w:pPr>
          </w:p>
          <w:p w14:paraId="0F68BB50" w14:textId="05B8B5BE" w:rsidR="00B37452" w:rsidRPr="00FC2FC6" w:rsidRDefault="00B37452" w:rsidP="00067FBB">
            <w:pPr>
              <w:jc w:val="both"/>
              <w:rPr>
                <w:rFonts w:asciiTheme="minorHAnsi" w:hAnsiTheme="minorHAnsi" w:cs="Arial"/>
                <w:b/>
                <w:sz w:val="22"/>
                <w:u w:val="single"/>
              </w:rPr>
            </w:pPr>
            <w:r w:rsidRPr="00D84F7D">
              <w:rPr>
                <w:rFonts w:asciiTheme="minorHAnsi" w:hAnsiTheme="minorHAnsi" w:cs="Arial"/>
                <w:b/>
                <w:sz w:val="22"/>
                <w:u w:val="single"/>
              </w:rPr>
              <w:t>2</w:t>
            </w:r>
            <w:r w:rsidRPr="00FC2FC6">
              <w:rPr>
                <w:rFonts w:asciiTheme="minorHAnsi" w:hAnsiTheme="minorHAnsi" w:cs="Arial"/>
                <w:b/>
                <w:sz w:val="22"/>
                <w:u w:val="single"/>
              </w:rPr>
              <w:t xml:space="preserve">.2 podpora koordinace deinstitucionalizace a transformace pobytových sociálních služeb </w:t>
            </w:r>
          </w:p>
          <w:p w14:paraId="4FFA7B6A" w14:textId="54DB09B4" w:rsidR="005155E6" w:rsidRDefault="005155E6" w:rsidP="00067FBB">
            <w:pPr>
              <w:jc w:val="both"/>
              <w:rPr>
                <w:rFonts w:ascii="Calibri" w:hAnsi="Calibri" w:cs="Calibri"/>
                <w:sz w:val="22"/>
              </w:rPr>
            </w:pPr>
            <w:r w:rsidRPr="005155E6">
              <w:rPr>
                <w:rFonts w:ascii="Calibri" w:hAnsi="Calibri" w:cs="Calibri"/>
                <w:sz w:val="22"/>
              </w:rPr>
              <w:t>Probíhaly konzultace poskytovatelům v průběhu realizace</w:t>
            </w:r>
            <w:r w:rsidR="001E4FB9">
              <w:rPr>
                <w:rFonts w:ascii="Calibri" w:hAnsi="Calibri" w:cs="Calibri"/>
                <w:sz w:val="22"/>
              </w:rPr>
              <w:t xml:space="preserve"> aktivity 1. Současně byl připom</w:t>
            </w:r>
            <w:r w:rsidRPr="005155E6">
              <w:rPr>
                <w:rFonts w:ascii="Calibri" w:hAnsi="Calibri" w:cs="Calibri"/>
                <w:sz w:val="22"/>
              </w:rPr>
              <w:t xml:space="preserve">ínkován návrh Akčního plánu přechodu od ústavní péče k podpoře v komunitě s pomocí terénních, ambulantních a pobytových sociálních služeb komunitního typu pro období 2019 </w:t>
            </w:r>
            <w:r>
              <w:rPr>
                <w:rFonts w:ascii="Calibri" w:hAnsi="Calibri" w:cs="Calibri"/>
                <w:sz w:val="22"/>
              </w:rPr>
              <w:t>–</w:t>
            </w:r>
            <w:r w:rsidRPr="005155E6">
              <w:rPr>
                <w:rFonts w:ascii="Calibri" w:hAnsi="Calibri" w:cs="Calibri"/>
                <w:sz w:val="22"/>
              </w:rPr>
              <w:t xml:space="preserve"> 2021</w:t>
            </w:r>
            <w:r>
              <w:rPr>
                <w:rFonts w:ascii="Calibri" w:hAnsi="Calibri" w:cs="Calibri"/>
                <w:sz w:val="22"/>
              </w:rPr>
              <w:t xml:space="preserve">. </w:t>
            </w:r>
          </w:p>
          <w:p w14:paraId="36959F60" w14:textId="77777777" w:rsidR="005155E6" w:rsidRDefault="005155E6" w:rsidP="00067FBB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18E045E7" w14:textId="0AA0A584" w:rsidR="00B37452" w:rsidRPr="00FC2FC6" w:rsidRDefault="00B37452" w:rsidP="00067FBB">
            <w:pPr>
              <w:jc w:val="both"/>
              <w:rPr>
                <w:rFonts w:asciiTheme="minorHAnsi" w:hAnsiTheme="minorHAnsi" w:cs="Arial"/>
                <w:b/>
                <w:sz w:val="22"/>
                <w:u w:val="single"/>
              </w:rPr>
            </w:pPr>
            <w:r w:rsidRPr="00FC2FC6">
              <w:rPr>
                <w:rFonts w:asciiTheme="minorHAnsi" w:hAnsiTheme="minorHAnsi" w:cs="Arial"/>
                <w:b/>
                <w:sz w:val="22"/>
                <w:u w:val="single"/>
              </w:rPr>
              <w:t>2.3 Sjednocení procesu sociálního šetření a evidence žádostí vybraných pobytových služeb sociální péče v KHK</w:t>
            </w:r>
          </w:p>
          <w:p w14:paraId="1BF6F936" w14:textId="77777777" w:rsidR="00B37452" w:rsidRPr="00FC2FC6" w:rsidRDefault="00B37452" w:rsidP="00067FBB">
            <w:pPr>
              <w:jc w:val="both"/>
              <w:rPr>
                <w:rFonts w:ascii="Calibri" w:hAnsi="Calibri" w:cs="Calibri"/>
                <w:color w:val="FF0000"/>
                <w:sz w:val="22"/>
              </w:rPr>
            </w:pPr>
          </w:p>
          <w:p w14:paraId="7E06F341" w14:textId="77777777" w:rsidR="00B37452" w:rsidRPr="00FC2FC6" w:rsidRDefault="00B37452" w:rsidP="00067FBB">
            <w:pPr>
              <w:jc w:val="both"/>
              <w:rPr>
                <w:rFonts w:ascii="Calibri" w:hAnsi="Calibri" w:cs="Calibri"/>
                <w:sz w:val="22"/>
                <w:u w:val="single"/>
              </w:rPr>
            </w:pPr>
            <w:r w:rsidRPr="00FC2FC6">
              <w:rPr>
                <w:rFonts w:ascii="Calibri" w:hAnsi="Calibri" w:cs="Calibri"/>
                <w:sz w:val="22"/>
                <w:u w:val="single"/>
              </w:rPr>
              <w:t>Pobytové služby sociální péče pro seniory závislé na péči</w:t>
            </w:r>
          </w:p>
          <w:p w14:paraId="6BAF0AF5" w14:textId="02106157" w:rsidR="00B37452" w:rsidRPr="00FC2FC6" w:rsidRDefault="00B37452" w:rsidP="00067FBB">
            <w:pPr>
              <w:jc w:val="both"/>
              <w:rPr>
                <w:rFonts w:ascii="Calibri" w:hAnsi="Calibri" w:cs="Calibri"/>
                <w:sz w:val="22"/>
              </w:rPr>
            </w:pPr>
            <w:r w:rsidRPr="00FC2FC6">
              <w:rPr>
                <w:rFonts w:ascii="Calibri" w:hAnsi="Calibri" w:cs="Calibri"/>
                <w:sz w:val="22"/>
              </w:rPr>
              <w:t>Byla sestavena pracovní skupina</w:t>
            </w:r>
            <w:r w:rsidR="00A36A37" w:rsidRPr="00FC2FC6">
              <w:rPr>
                <w:rFonts w:ascii="Calibri" w:hAnsi="Calibri" w:cs="Calibri"/>
                <w:sz w:val="22"/>
              </w:rPr>
              <w:t>, která je složená ze zástupců poskytovatelů sociálních služeb a zástupců Královéhradeckého kraje, a tato skupina</w:t>
            </w:r>
            <w:r w:rsidRPr="00FC2FC6">
              <w:rPr>
                <w:rFonts w:ascii="Calibri" w:hAnsi="Calibri" w:cs="Calibri"/>
                <w:sz w:val="22"/>
              </w:rPr>
              <w:t xml:space="preserve"> </w:t>
            </w:r>
            <w:r w:rsidR="00A36A37" w:rsidRPr="00FC2FC6">
              <w:rPr>
                <w:rFonts w:ascii="Calibri" w:hAnsi="Calibri" w:cs="Calibri"/>
                <w:sz w:val="22"/>
              </w:rPr>
              <w:t>pod vedením odborného garanta J. Syrového zahájila v únoru činnost</w:t>
            </w:r>
            <w:r w:rsidRPr="00FC2FC6">
              <w:rPr>
                <w:rFonts w:ascii="Calibri" w:hAnsi="Calibri" w:cs="Calibri"/>
                <w:sz w:val="22"/>
              </w:rPr>
              <w:t xml:space="preserve">. </w:t>
            </w:r>
            <w:r w:rsidR="00A36A37" w:rsidRPr="00FC2FC6">
              <w:rPr>
                <w:rFonts w:ascii="Calibri" w:hAnsi="Calibri" w:cs="Calibri"/>
                <w:sz w:val="22"/>
              </w:rPr>
              <w:t>Zástupci</w:t>
            </w:r>
            <w:r w:rsidRPr="00FC2FC6">
              <w:rPr>
                <w:rFonts w:ascii="Calibri" w:hAnsi="Calibri" w:cs="Calibri"/>
                <w:sz w:val="22"/>
              </w:rPr>
              <w:t xml:space="preserve"> poskytovatelů</w:t>
            </w:r>
            <w:r w:rsidR="00A36A37" w:rsidRPr="00FC2FC6">
              <w:rPr>
                <w:rFonts w:ascii="Calibri" w:hAnsi="Calibri" w:cs="Calibri"/>
                <w:sz w:val="22"/>
              </w:rPr>
              <w:t xml:space="preserve"> sociálních služeb</w:t>
            </w:r>
            <w:r w:rsidRPr="00FC2FC6">
              <w:rPr>
                <w:rFonts w:ascii="Calibri" w:hAnsi="Calibri" w:cs="Calibri"/>
                <w:sz w:val="22"/>
              </w:rPr>
              <w:t>:</w:t>
            </w:r>
          </w:p>
          <w:p w14:paraId="6E9FAFCC" w14:textId="49FAE5B1" w:rsidR="00B37452" w:rsidRPr="00FC2FC6" w:rsidRDefault="00B37452" w:rsidP="00A36A37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Domovy Na Třešňovce</w:t>
            </w:r>
          </w:p>
          <w:p w14:paraId="65801396" w14:textId="0099B851" w:rsidR="00B37452" w:rsidRPr="00FC2FC6" w:rsidRDefault="00B37452" w:rsidP="00A36A37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lastRenderedPageBreak/>
              <w:t>DD Dvůr Králové nad Labem</w:t>
            </w:r>
          </w:p>
          <w:p w14:paraId="7D7C4931" w14:textId="18607232" w:rsidR="00B37452" w:rsidRPr="00FC2FC6" w:rsidRDefault="00B37452" w:rsidP="00A36A37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DpS Trutnov</w:t>
            </w:r>
          </w:p>
          <w:p w14:paraId="327A6976" w14:textId="252EB73A" w:rsidR="00B37452" w:rsidRPr="00FC2FC6" w:rsidRDefault="00B37452" w:rsidP="00A36A37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Domov U Biřičky</w:t>
            </w:r>
          </w:p>
          <w:p w14:paraId="5441FF3F" w14:textId="4AB2EA5B" w:rsidR="00B37452" w:rsidRPr="00FC2FC6" w:rsidRDefault="00B37452" w:rsidP="00A36A37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DD Tmavý Důl</w:t>
            </w:r>
          </w:p>
          <w:p w14:paraId="64F2977D" w14:textId="0A5A4726" w:rsidR="00B37452" w:rsidRPr="00FC2FC6" w:rsidRDefault="00B37452" w:rsidP="00A36A37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DD Černožice</w:t>
            </w:r>
          </w:p>
          <w:p w14:paraId="68C1AE59" w14:textId="3432BE30" w:rsidR="00B37452" w:rsidRPr="00FC2FC6" w:rsidRDefault="00B37452" w:rsidP="00A36A37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MSSS Oáza</w:t>
            </w:r>
          </w:p>
          <w:p w14:paraId="65404BCB" w14:textId="7E5CFBD9" w:rsidR="00B37452" w:rsidRPr="00FC2FC6" w:rsidRDefault="00B37452" w:rsidP="00A36A37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ÚSSM Nová Paka</w:t>
            </w:r>
          </w:p>
          <w:p w14:paraId="3ECE9C0A" w14:textId="3FF660CE" w:rsidR="00A36A37" w:rsidRPr="00FC2FC6" w:rsidRDefault="00FC2FC6" w:rsidP="00A36A37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DpS Rychnov nad Kněžnou</w:t>
            </w:r>
          </w:p>
          <w:p w14:paraId="1745082C" w14:textId="5C432643" w:rsidR="00A36A37" w:rsidRPr="00FC2FC6" w:rsidRDefault="00A36A37" w:rsidP="00A36A37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Geriatrické centrum Týniště nad Orlicí</w:t>
            </w:r>
          </w:p>
          <w:p w14:paraId="06F72AE9" w14:textId="797F8F97" w:rsidR="00A36A37" w:rsidRPr="00FC2FC6" w:rsidRDefault="00A36A37" w:rsidP="00A36A37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DD Humburky</w:t>
            </w:r>
          </w:p>
          <w:p w14:paraId="184D6CF4" w14:textId="11B10DCC" w:rsidR="00B37452" w:rsidRPr="00FC2FC6" w:rsidRDefault="00A36A37" w:rsidP="00067FBB">
            <w:pPr>
              <w:jc w:val="both"/>
              <w:rPr>
                <w:rFonts w:ascii="Calibri" w:hAnsi="Calibri" w:cs="Calibri"/>
                <w:sz w:val="22"/>
              </w:rPr>
            </w:pPr>
            <w:r w:rsidRPr="00FC2FC6">
              <w:rPr>
                <w:rFonts w:ascii="Calibri" w:hAnsi="Calibri" w:cs="Calibri"/>
                <w:sz w:val="22"/>
              </w:rPr>
              <w:t>Jednání</w:t>
            </w:r>
            <w:r w:rsidR="00B83015">
              <w:rPr>
                <w:rFonts w:ascii="Calibri" w:hAnsi="Calibri" w:cs="Calibri"/>
                <w:sz w:val="22"/>
              </w:rPr>
              <w:t xml:space="preserve"> pracovní skupiny se uskutečnila</w:t>
            </w:r>
            <w:r w:rsidRPr="00FC2FC6">
              <w:rPr>
                <w:rFonts w:ascii="Calibri" w:hAnsi="Calibri" w:cs="Calibri"/>
                <w:sz w:val="22"/>
              </w:rPr>
              <w:t xml:space="preserve"> v termínech: 19. 2., 19. 3., 30. 4., 22. 5. a 5. 6. 2019. Na jednáních se řešila tato témata:</w:t>
            </w:r>
          </w:p>
          <w:p w14:paraId="6CC4AF68" w14:textId="4E182940" w:rsidR="00A36A37" w:rsidRPr="00FC2FC6" w:rsidRDefault="00FC2FC6" w:rsidP="00FC2FC6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Oblasti nepříznivé sociální situace</w:t>
            </w:r>
          </w:p>
          <w:p w14:paraId="367EA6D2" w14:textId="33D29171" w:rsidR="00FC2FC6" w:rsidRPr="00FC2FC6" w:rsidRDefault="00FC2FC6" w:rsidP="00FC2FC6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Proces jednání se zájemcem o službu</w:t>
            </w:r>
          </w:p>
          <w:p w14:paraId="750E0910" w14:textId="1EC15D32" w:rsidR="00FC2FC6" w:rsidRPr="00FC2FC6" w:rsidRDefault="00FC2FC6" w:rsidP="00FC2FC6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Práce se žádostí – odmítnutí, zastavení řízení</w:t>
            </w:r>
          </w:p>
          <w:p w14:paraId="193987BC" w14:textId="7A3C441D" w:rsidR="00FC2FC6" w:rsidRPr="00FC2FC6" w:rsidRDefault="00FC2FC6" w:rsidP="00FC2FC6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Práce se zdravotní kartou</w:t>
            </w:r>
          </w:p>
          <w:p w14:paraId="69EC8FAE" w14:textId="77777777" w:rsidR="00FC2FC6" w:rsidRPr="00FC2FC6" w:rsidRDefault="00FC2FC6" w:rsidP="00067FBB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6D599611" w14:textId="20DF0AAE" w:rsidR="00B37452" w:rsidRPr="00FC2FC6" w:rsidRDefault="00B37452" w:rsidP="00067FBB">
            <w:pPr>
              <w:jc w:val="both"/>
              <w:rPr>
                <w:rFonts w:ascii="Calibri" w:hAnsi="Calibri" w:cs="Calibri"/>
                <w:sz w:val="22"/>
                <w:u w:val="single"/>
              </w:rPr>
            </w:pPr>
            <w:r w:rsidRPr="00FC2FC6">
              <w:rPr>
                <w:rFonts w:ascii="Calibri" w:hAnsi="Calibri" w:cs="Calibri"/>
                <w:sz w:val="22"/>
                <w:u w:val="single"/>
              </w:rPr>
              <w:t>Pobytové služby pro osoby s postižením</w:t>
            </w:r>
          </w:p>
          <w:p w14:paraId="6AC0B553" w14:textId="4B39A07A" w:rsidR="00FC2FC6" w:rsidRPr="00FC2FC6" w:rsidRDefault="00FC2FC6" w:rsidP="00FC2FC6">
            <w:pPr>
              <w:jc w:val="both"/>
              <w:rPr>
                <w:rFonts w:ascii="Calibri" w:hAnsi="Calibri" w:cs="Calibri"/>
                <w:sz w:val="22"/>
              </w:rPr>
            </w:pPr>
            <w:r w:rsidRPr="00FC2FC6">
              <w:rPr>
                <w:rFonts w:ascii="Calibri" w:hAnsi="Calibri" w:cs="Calibri"/>
                <w:sz w:val="22"/>
              </w:rPr>
              <w:t>Byla sestavena pracovní skupina, která je složená ze zástupců poskytovatelů sociálních služeb a zástupců Královéhradeckého kraje, a tato skupina pod vedením odborného garanta A. Goisové zahájila činnost v březnu. Zástupci poskytovatelů sociálních služeb:</w:t>
            </w:r>
          </w:p>
          <w:p w14:paraId="7DF910D5" w14:textId="7CCE41DB" w:rsidR="00FC2FC6" w:rsidRPr="00FC2FC6" w:rsidRDefault="00FC2FC6" w:rsidP="00FC2FC6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ÚSP pro mládež Kvasiny</w:t>
            </w:r>
          </w:p>
          <w:p w14:paraId="0FC17116" w14:textId="77777777" w:rsidR="00FC2FC6" w:rsidRPr="00FC2FC6" w:rsidRDefault="00FC2FC6" w:rsidP="00FC2FC6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Barevné domky Hajnice</w:t>
            </w:r>
          </w:p>
          <w:p w14:paraId="50840D55" w14:textId="26C2E5BE" w:rsidR="00FC2FC6" w:rsidRPr="00FC2FC6" w:rsidRDefault="00FC2FC6" w:rsidP="00FC2FC6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Skok do života</w:t>
            </w:r>
          </w:p>
          <w:p w14:paraId="4A514B37" w14:textId="492958E0" w:rsidR="00FC2FC6" w:rsidRPr="00FC2FC6" w:rsidRDefault="00FC2FC6" w:rsidP="00FC2FC6">
            <w:pPr>
              <w:jc w:val="both"/>
              <w:rPr>
                <w:rFonts w:ascii="Calibri" w:hAnsi="Calibri" w:cs="Calibri"/>
                <w:sz w:val="22"/>
              </w:rPr>
            </w:pPr>
            <w:r w:rsidRPr="00FC2FC6">
              <w:rPr>
                <w:rFonts w:ascii="Calibri" w:hAnsi="Calibri" w:cs="Calibri"/>
                <w:sz w:val="22"/>
              </w:rPr>
              <w:t>Jednání</w:t>
            </w:r>
            <w:r w:rsidR="00B83015">
              <w:rPr>
                <w:rFonts w:ascii="Calibri" w:hAnsi="Calibri" w:cs="Calibri"/>
                <w:sz w:val="22"/>
              </w:rPr>
              <w:t xml:space="preserve"> pracovní skupiny se uskutečnila</w:t>
            </w:r>
            <w:r w:rsidRPr="00FC2FC6">
              <w:rPr>
                <w:rFonts w:ascii="Calibri" w:hAnsi="Calibri" w:cs="Calibri"/>
                <w:sz w:val="22"/>
              </w:rPr>
              <w:t xml:space="preserve"> v termínech: 8. 3., 8. 4., 10. 5. a 7. 6. 2019. Na jednáních se řešila tato témata:</w:t>
            </w:r>
          </w:p>
          <w:p w14:paraId="2BBF4F54" w14:textId="468D3BBC" w:rsidR="00FC2FC6" w:rsidRPr="00FC2FC6" w:rsidRDefault="00FC2FC6" w:rsidP="00FC2FC6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Specifikace nepříznivé sociální situace</w:t>
            </w:r>
          </w:p>
          <w:p w14:paraId="655314E4" w14:textId="3D249ED6" w:rsidR="00FC2FC6" w:rsidRPr="00FC2FC6" w:rsidRDefault="00FC2FC6" w:rsidP="00FC2FC6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Karta žadatele</w:t>
            </w:r>
          </w:p>
          <w:p w14:paraId="3F5564B1" w14:textId="12D1EC24" w:rsidR="00FC2FC6" w:rsidRPr="00FC2FC6" w:rsidRDefault="00FC2FC6" w:rsidP="00FC2FC6">
            <w:pPr>
              <w:pStyle w:val="Styl3"/>
              <w:rPr>
                <w:rFonts w:ascii="Calibri" w:hAnsi="Calibri" w:cs="Calibri"/>
                <w:color w:val="auto"/>
              </w:rPr>
            </w:pPr>
            <w:r w:rsidRPr="00FC2FC6">
              <w:rPr>
                <w:rFonts w:ascii="Calibri" w:hAnsi="Calibri" w:cs="Calibri"/>
                <w:color w:val="auto"/>
              </w:rPr>
              <w:t>Kategorie žadatelů</w:t>
            </w:r>
          </w:p>
          <w:p w14:paraId="2B83D251" w14:textId="0F03F3D8" w:rsidR="00F061B5" w:rsidRPr="00E520D0" w:rsidRDefault="00F061B5" w:rsidP="00067FBB">
            <w:pPr>
              <w:ind w:left="360"/>
              <w:jc w:val="both"/>
              <w:rPr>
                <w:rFonts w:asciiTheme="minorHAnsi" w:hAnsiTheme="minorHAnsi" w:cs="Arial"/>
                <w:color w:val="FF0000"/>
                <w:sz w:val="22"/>
              </w:rPr>
            </w:pPr>
          </w:p>
        </w:tc>
      </w:tr>
    </w:tbl>
    <w:p w14:paraId="51996084" w14:textId="575D6FC4" w:rsidR="00E934BC" w:rsidRPr="00E520D0" w:rsidRDefault="00E934BC" w:rsidP="00E934BC">
      <w:pPr>
        <w:jc w:val="both"/>
        <w:rPr>
          <w:rFonts w:asciiTheme="minorHAnsi" w:hAnsiTheme="minorHAnsi" w:cs="Arial"/>
          <w:b/>
          <w:color w:val="FF0000"/>
          <w:sz w:val="22"/>
          <w:szCs w:val="28"/>
        </w:rPr>
      </w:pPr>
    </w:p>
    <w:p w14:paraId="04187D9A" w14:textId="77777777" w:rsidR="00455909" w:rsidRPr="00E520D0" w:rsidRDefault="00455909" w:rsidP="00E934BC">
      <w:pPr>
        <w:jc w:val="both"/>
        <w:rPr>
          <w:rFonts w:asciiTheme="minorHAnsi" w:hAnsiTheme="minorHAnsi"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E520D0" w:rsidRPr="00E520D0" w14:paraId="55ADD136" w14:textId="77777777" w:rsidTr="00F061B5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721A9" w14:textId="77777777" w:rsidR="00997D8B" w:rsidRPr="00A406B9" w:rsidRDefault="00997D8B" w:rsidP="00161C73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A406B9">
              <w:rPr>
                <w:rFonts w:asciiTheme="minorHAnsi" w:hAnsiTheme="minorHAnsi"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F32A62" w14:textId="77777777" w:rsidR="00997D8B" w:rsidRPr="00A406B9" w:rsidRDefault="00997D8B" w:rsidP="00161C73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A406B9">
              <w:rPr>
                <w:rFonts w:asciiTheme="minorHAnsi" w:hAnsiTheme="minorHAnsi" w:cs="Arial"/>
                <w:sz w:val="22"/>
              </w:rPr>
              <w:t>KA3</w:t>
            </w:r>
          </w:p>
        </w:tc>
      </w:tr>
      <w:tr w:rsidR="00E520D0" w:rsidRPr="00E520D0" w14:paraId="41999C6C" w14:textId="77777777" w:rsidTr="00F061B5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FD5C5" w14:textId="77777777" w:rsidR="00997D8B" w:rsidRPr="00A406B9" w:rsidRDefault="00997D8B" w:rsidP="00161C73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A406B9">
              <w:rPr>
                <w:rFonts w:asciiTheme="minorHAnsi" w:hAnsiTheme="minorHAnsi"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F88F2E" w14:textId="5578430D" w:rsidR="00997D8B" w:rsidRPr="00A406B9" w:rsidRDefault="00A406B9" w:rsidP="00161C73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A406B9">
              <w:rPr>
                <w:rFonts w:asciiTheme="minorHAnsi" w:hAnsiTheme="minorHAnsi" w:cs="Arial"/>
                <w:bCs/>
                <w:sz w:val="22"/>
                <w:szCs w:val="22"/>
              </w:rPr>
              <w:t>Podpora rozvoje sociální práce na obcích</w:t>
            </w:r>
          </w:p>
        </w:tc>
      </w:tr>
      <w:tr w:rsidR="00997D8B" w:rsidRPr="00E520D0" w14:paraId="31392CED" w14:textId="77777777" w:rsidTr="00F061B5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12A45D" w14:textId="48F112A4" w:rsidR="00E25067" w:rsidRPr="00E520D0" w:rsidRDefault="00E25067" w:rsidP="00E25067">
            <w:pPr>
              <w:jc w:val="both"/>
              <w:rPr>
                <w:rFonts w:asciiTheme="minorHAnsi" w:hAnsiTheme="minorHAnsi" w:cs="Arial"/>
                <w:b/>
                <w:color w:val="FF0000"/>
                <w:sz w:val="22"/>
                <w:u w:val="single"/>
              </w:rPr>
            </w:pPr>
          </w:p>
          <w:p w14:paraId="05242EF3" w14:textId="77777777" w:rsidR="00A406B9" w:rsidRPr="00502383" w:rsidRDefault="00A406B9" w:rsidP="00637C4C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D84F7D">
              <w:rPr>
                <w:rFonts w:asciiTheme="minorHAnsi" w:hAnsiTheme="minorHAnsi" w:cs="Arial"/>
                <w:b/>
                <w:sz w:val="22"/>
                <w:u w:val="single"/>
              </w:rPr>
              <w:t>3.1 Případové konference</w:t>
            </w:r>
          </w:p>
          <w:p w14:paraId="5A4846C8" w14:textId="6765CB59" w:rsidR="00A406B9" w:rsidRPr="00502383" w:rsidRDefault="00A406B9" w:rsidP="00637C4C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502383">
              <w:rPr>
                <w:rFonts w:asciiTheme="minorHAnsi" w:hAnsiTheme="minorHAnsi" w:cs="Arial"/>
                <w:sz w:val="22"/>
              </w:rPr>
              <w:t>Ve sledovaném období se uskutečnily dvě případové konference:</w:t>
            </w:r>
          </w:p>
          <w:p w14:paraId="4D6BD166" w14:textId="39FFBB79" w:rsidR="00A406B9" w:rsidRPr="00502383" w:rsidRDefault="00A406B9" w:rsidP="00A406B9">
            <w:pPr>
              <w:pStyle w:val="Styl3"/>
              <w:rPr>
                <w:rFonts w:asciiTheme="minorHAnsi" w:hAnsiTheme="minorHAnsi"/>
                <w:color w:val="auto"/>
              </w:rPr>
            </w:pPr>
            <w:r w:rsidRPr="00502383">
              <w:rPr>
                <w:rFonts w:asciiTheme="minorHAnsi" w:hAnsiTheme="minorHAnsi"/>
                <w:color w:val="auto"/>
              </w:rPr>
              <w:t xml:space="preserve">14. 3. 2019 </w:t>
            </w:r>
            <w:r w:rsidR="00502383" w:rsidRPr="00502383">
              <w:rPr>
                <w:rFonts w:asciiTheme="minorHAnsi" w:hAnsiTheme="minorHAnsi"/>
                <w:color w:val="auto"/>
              </w:rPr>
              <w:t>svolavatelem</w:t>
            </w:r>
            <w:r w:rsidRPr="00502383">
              <w:rPr>
                <w:rFonts w:asciiTheme="minorHAnsi" w:hAnsiTheme="minorHAnsi"/>
                <w:color w:val="auto"/>
              </w:rPr>
              <w:t xml:space="preserve"> byl MÚ Chlumec nad Cidlinou</w:t>
            </w:r>
          </w:p>
          <w:p w14:paraId="7429050D" w14:textId="32A83525" w:rsidR="00A406B9" w:rsidRPr="00502383" w:rsidRDefault="00A406B9" w:rsidP="00A406B9">
            <w:pPr>
              <w:pStyle w:val="Styl3"/>
              <w:rPr>
                <w:rFonts w:asciiTheme="minorHAnsi" w:hAnsiTheme="minorHAnsi"/>
                <w:color w:val="auto"/>
              </w:rPr>
            </w:pPr>
            <w:r w:rsidRPr="00502383">
              <w:rPr>
                <w:rFonts w:asciiTheme="minorHAnsi" w:hAnsiTheme="minorHAnsi"/>
                <w:color w:val="auto"/>
              </w:rPr>
              <w:t>22. 3. 2019</w:t>
            </w:r>
            <w:r w:rsidR="00502383" w:rsidRPr="00502383">
              <w:rPr>
                <w:rFonts w:asciiTheme="minorHAnsi" w:hAnsiTheme="minorHAnsi"/>
                <w:color w:val="auto"/>
              </w:rPr>
              <w:t xml:space="preserve"> svolavatelem</w:t>
            </w:r>
            <w:r w:rsidRPr="00502383">
              <w:rPr>
                <w:rFonts w:asciiTheme="minorHAnsi" w:hAnsiTheme="minorHAnsi"/>
                <w:color w:val="auto"/>
              </w:rPr>
              <w:t xml:space="preserve"> byl MÚ Dvůr Králové nad Labem </w:t>
            </w:r>
          </w:p>
          <w:p w14:paraId="21D0430C" w14:textId="77777777" w:rsidR="00A406B9" w:rsidRPr="00502383" w:rsidRDefault="00A406B9" w:rsidP="00637C4C">
            <w:pPr>
              <w:jc w:val="both"/>
              <w:rPr>
                <w:rFonts w:asciiTheme="minorHAnsi" w:hAnsiTheme="minorHAnsi" w:cs="Arial"/>
                <w:sz w:val="22"/>
              </w:rPr>
            </w:pPr>
          </w:p>
          <w:p w14:paraId="4DA8D569" w14:textId="77777777" w:rsidR="00A406B9" w:rsidRPr="00D84F7D" w:rsidRDefault="00A406B9" w:rsidP="00637C4C">
            <w:pPr>
              <w:jc w:val="both"/>
              <w:rPr>
                <w:rFonts w:asciiTheme="minorHAnsi" w:hAnsiTheme="minorHAnsi" w:cs="Arial"/>
                <w:b/>
                <w:sz w:val="22"/>
                <w:u w:val="single"/>
              </w:rPr>
            </w:pPr>
            <w:r w:rsidRPr="00D84F7D">
              <w:rPr>
                <w:rFonts w:asciiTheme="minorHAnsi" w:hAnsiTheme="minorHAnsi" w:cs="Arial"/>
                <w:b/>
                <w:sz w:val="22"/>
                <w:u w:val="single"/>
              </w:rPr>
              <w:t>3.2 Metodika realizace případových konferencí</w:t>
            </w:r>
          </w:p>
          <w:p w14:paraId="4DD78A50" w14:textId="35865055" w:rsidR="00A406B9" w:rsidRPr="00502383" w:rsidRDefault="00A406B9" w:rsidP="00637C4C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502383">
              <w:rPr>
                <w:rFonts w:asciiTheme="minorHAnsi" w:hAnsiTheme="minorHAnsi" w:cs="Arial"/>
                <w:sz w:val="22"/>
              </w:rPr>
              <w:t>Byla sestavena pracovní skupina</w:t>
            </w:r>
            <w:r w:rsidR="00502383" w:rsidRPr="00502383">
              <w:rPr>
                <w:rFonts w:asciiTheme="minorHAnsi" w:hAnsiTheme="minorHAnsi" w:cs="Arial"/>
                <w:sz w:val="22"/>
              </w:rPr>
              <w:t xml:space="preserve">, která se sešla 30. 5. a 13. 6. 2019. </w:t>
            </w:r>
            <w:r w:rsidR="003354D2">
              <w:rPr>
                <w:rFonts w:asciiTheme="minorHAnsi" w:hAnsiTheme="minorHAnsi" w:cs="Arial"/>
                <w:sz w:val="22"/>
              </w:rPr>
              <w:t xml:space="preserve">Facilitátorem skupiny je R. Janebová. </w:t>
            </w:r>
            <w:r w:rsidR="00502383" w:rsidRPr="00502383">
              <w:rPr>
                <w:rFonts w:asciiTheme="minorHAnsi" w:hAnsiTheme="minorHAnsi" w:cs="Arial"/>
                <w:sz w:val="22"/>
              </w:rPr>
              <w:t>Tématem byl účel, struktura metodiky a fáze případových konferencí</w:t>
            </w:r>
            <w:r w:rsidR="0097696A">
              <w:rPr>
                <w:rFonts w:asciiTheme="minorHAnsi" w:hAnsiTheme="minorHAnsi" w:cs="Arial"/>
                <w:sz w:val="22"/>
              </w:rPr>
              <w:t>.</w:t>
            </w:r>
          </w:p>
          <w:p w14:paraId="7C4B8E36" w14:textId="77777777" w:rsidR="00502383" w:rsidRDefault="00502383" w:rsidP="00637C4C">
            <w:pPr>
              <w:jc w:val="both"/>
              <w:rPr>
                <w:rFonts w:asciiTheme="minorHAnsi" w:hAnsiTheme="minorHAnsi" w:cs="Arial"/>
                <w:color w:val="FF0000"/>
                <w:sz w:val="22"/>
              </w:rPr>
            </w:pPr>
          </w:p>
          <w:p w14:paraId="3E715CFA" w14:textId="77777777" w:rsidR="00A406B9" w:rsidRPr="00D84F7D" w:rsidRDefault="00A406B9" w:rsidP="00637C4C">
            <w:pPr>
              <w:jc w:val="both"/>
              <w:rPr>
                <w:rFonts w:asciiTheme="minorHAnsi" w:hAnsiTheme="minorHAnsi" w:cs="Arial"/>
                <w:b/>
                <w:sz w:val="22"/>
                <w:u w:val="single"/>
              </w:rPr>
            </w:pPr>
            <w:r w:rsidRPr="00D84F7D">
              <w:rPr>
                <w:rFonts w:asciiTheme="minorHAnsi" w:hAnsiTheme="minorHAnsi" w:cs="Arial"/>
                <w:b/>
                <w:sz w:val="22"/>
                <w:u w:val="single"/>
              </w:rPr>
              <w:t>3.3 Zvyšování odborné způsobilosti sociálních pracovníků</w:t>
            </w:r>
          </w:p>
          <w:p w14:paraId="12A0F6E0" w14:textId="4DC188CC" w:rsidR="00AB09FF" w:rsidRPr="00AB09FF" w:rsidRDefault="00AB09FF" w:rsidP="00AB09FF">
            <w:pPr>
              <w:pStyle w:val="Default"/>
              <w:rPr>
                <w:rFonts w:asciiTheme="minorHAnsi" w:hAnsiTheme="minorHAnsi" w:cs="Arial"/>
                <w:color w:val="auto"/>
                <w:sz w:val="22"/>
              </w:rPr>
            </w:pPr>
            <w:r w:rsidRPr="00AB09FF">
              <w:rPr>
                <w:rFonts w:asciiTheme="minorHAnsi" w:hAnsiTheme="minorHAnsi" w:cs="Arial"/>
                <w:color w:val="auto"/>
                <w:sz w:val="22"/>
              </w:rPr>
              <w:t xml:space="preserve">Ve dnech </w:t>
            </w:r>
            <w:r>
              <w:rPr>
                <w:rFonts w:asciiTheme="minorHAnsi" w:hAnsiTheme="minorHAnsi" w:cs="Arial"/>
                <w:color w:val="auto"/>
                <w:sz w:val="22"/>
              </w:rPr>
              <w:t>27</w:t>
            </w:r>
            <w:r w:rsidRPr="00AB09FF">
              <w:rPr>
                <w:rFonts w:asciiTheme="minorHAnsi" w:hAnsiTheme="minorHAnsi" w:cs="Arial"/>
                <w:color w:val="auto"/>
                <w:sz w:val="22"/>
              </w:rPr>
              <w:t xml:space="preserve">. – </w:t>
            </w:r>
            <w:r>
              <w:rPr>
                <w:rFonts w:asciiTheme="minorHAnsi" w:hAnsiTheme="minorHAnsi" w:cs="Arial"/>
                <w:color w:val="auto"/>
                <w:sz w:val="22"/>
              </w:rPr>
              <w:t>28. 6.</w:t>
            </w:r>
            <w:r w:rsidRPr="00AB09FF">
              <w:rPr>
                <w:rFonts w:asciiTheme="minorHAnsi" w:hAnsiTheme="minorHAnsi" w:cs="Arial"/>
                <w:color w:val="auto"/>
                <w:sz w:val="22"/>
              </w:rPr>
              <w:t xml:space="preserve"> 2019 se v</w:t>
            </w:r>
            <w:r>
              <w:rPr>
                <w:rFonts w:asciiTheme="minorHAnsi" w:hAnsiTheme="minorHAnsi" w:cs="Arial"/>
                <w:color w:val="auto"/>
                <w:sz w:val="22"/>
              </w:rPr>
              <w:t>e Špindlerově Mlýnu</w:t>
            </w:r>
            <w:r w:rsidRPr="00AB09FF">
              <w:rPr>
                <w:rFonts w:asciiTheme="minorHAnsi" w:hAnsiTheme="minorHAnsi" w:cs="Arial"/>
                <w:color w:val="auto"/>
                <w:sz w:val="22"/>
              </w:rPr>
              <w:t xml:space="preserve"> uskutečni</w:t>
            </w:r>
            <w:r>
              <w:rPr>
                <w:rFonts w:asciiTheme="minorHAnsi" w:hAnsiTheme="minorHAnsi" w:cs="Arial"/>
                <w:color w:val="auto"/>
                <w:sz w:val="22"/>
              </w:rPr>
              <w:t>la metodická porada pro sociální pracovníky a pracovníky, jenž mají v agendě integraci romských komunit</w:t>
            </w:r>
            <w:r w:rsidRPr="00AB09FF">
              <w:rPr>
                <w:rFonts w:asciiTheme="minorHAnsi" w:hAnsiTheme="minorHAnsi" w:cs="Arial"/>
                <w:color w:val="auto"/>
                <w:sz w:val="22"/>
              </w:rPr>
              <w:t>.</w:t>
            </w:r>
          </w:p>
          <w:p w14:paraId="442BA71F" w14:textId="77777777" w:rsidR="00AB09FF" w:rsidRPr="00AB09FF" w:rsidRDefault="00AB09FF" w:rsidP="00AB09FF">
            <w:pPr>
              <w:pStyle w:val="Default"/>
              <w:rPr>
                <w:rFonts w:asciiTheme="minorHAnsi" w:hAnsiTheme="minorHAnsi" w:cs="Arial"/>
                <w:color w:val="auto"/>
                <w:sz w:val="22"/>
              </w:rPr>
            </w:pPr>
            <w:r w:rsidRPr="00AB09FF">
              <w:rPr>
                <w:rFonts w:asciiTheme="minorHAnsi" w:hAnsiTheme="minorHAnsi" w:cs="Arial"/>
                <w:color w:val="auto"/>
                <w:sz w:val="22"/>
              </w:rPr>
              <w:t>Program:</w:t>
            </w:r>
          </w:p>
          <w:p w14:paraId="59B72F7F" w14:textId="544E6AC4" w:rsidR="00AB09FF" w:rsidRPr="00AB09FF" w:rsidRDefault="00AB09FF" w:rsidP="00AB09FF">
            <w:pPr>
              <w:pStyle w:val="Styl3"/>
              <w:rPr>
                <w:rFonts w:asciiTheme="minorHAnsi" w:hAnsiTheme="minorHAnsi"/>
                <w:color w:val="auto"/>
                <w:lang w:eastAsia="en-US"/>
              </w:rPr>
            </w:pPr>
            <w:r>
              <w:rPr>
                <w:rFonts w:asciiTheme="minorHAnsi" w:hAnsiTheme="minorHAnsi"/>
                <w:color w:val="auto"/>
                <w:lang w:eastAsia="en-US"/>
              </w:rPr>
              <w:t>Sociální pohřby</w:t>
            </w:r>
          </w:p>
          <w:p w14:paraId="6FED956A" w14:textId="5B188079" w:rsidR="00AB09FF" w:rsidRPr="00AB09FF" w:rsidRDefault="00AB09FF" w:rsidP="00AB09FF">
            <w:pPr>
              <w:pStyle w:val="Styl3"/>
              <w:rPr>
                <w:rFonts w:asciiTheme="minorHAnsi" w:hAnsiTheme="minorHAnsi"/>
                <w:color w:val="auto"/>
                <w:lang w:eastAsia="en-US"/>
              </w:rPr>
            </w:pPr>
            <w:r w:rsidRPr="003055FD">
              <w:rPr>
                <w:rFonts w:asciiTheme="minorHAnsi" w:hAnsiTheme="minorHAnsi"/>
                <w:color w:val="auto"/>
                <w:lang w:eastAsia="en-US"/>
              </w:rPr>
              <w:t>Role sociální práce v SPOD, návaznost a spolupráce</w:t>
            </w:r>
            <w:r w:rsidRPr="00AB09FF">
              <w:rPr>
                <w:rFonts w:asciiTheme="minorHAnsi" w:hAnsiTheme="minorHAnsi"/>
                <w:color w:val="auto"/>
                <w:lang w:eastAsia="en-US"/>
              </w:rPr>
              <w:t xml:space="preserve"> Duální diagnozy</w:t>
            </w:r>
          </w:p>
          <w:p w14:paraId="7DB9E9E8" w14:textId="77777777" w:rsidR="00AB09FF" w:rsidRPr="00AB09FF" w:rsidRDefault="00AB09FF" w:rsidP="00AB09FF">
            <w:pPr>
              <w:pStyle w:val="Styl3"/>
              <w:rPr>
                <w:rFonts w:asciiTheme="minorHAnsi" w:hAnsiTheme="minorHAnsi"/>
                <w:color w:val="auto"/>
                <w:lang w:eastAsia="en-US"/>
              </w:rPr>
            </w:pPr>
            <w:r w:rsidRPr="003055FD">
              <w:rPr>
                <w:rFonts w:asciiTheme="minorHAnsi" w:hAnsiTheme="minorHAnsi"/>
                <w:color w:val="auto"/>
                <w:lang w:eastAsia="en-US"/>
              </w:rPr>
              <w:t>Standardizovaný záznam sociální práce v Jednotném informačním systému MPSV</w:t>
            </w:r>
          </w:p>
          <w:p w14:paraId="607309C2" w14:textId="604F59F9" w:rsidR="00AB09FF" w:rsidRPr="00AB09FF" w:rsidRDefault="00AB09FF" w:rsidP="00AB09FF">
            <w:pPr>
              <w:pStyle w:val="Styl3"/>
              <w:rPr>
                <w:rFonts w:asciiTheme="minorHAnsi" w:hAnsiTheme="minorHAnsi"/>
                <w:color w:val="auto"/>
                <w:lang w:eastAsia="en-US"/>
              </w:rPr>
            </w:pPr>
            <w:r w:rsidRPr="003055FD">
              <w:rPr>
                <w:rFonts w:asciiTheme="minorHAnsi" w:hAnsiTheme="minorHAnsi"/>
                <w:color w:val="auto"/>
                <w:lang w:eastAsia="en-US"/>
              </w:rPr>
              <w:lastRenderedPageBreak/>
              <w:t>Sociální bydlení a sčítání osob bez domova v KHK</w:t>
            </w:r>
          </w:p>
          <w:p w14:paraId="09013420" w14:textId="77777777" w:rsidR="00AB09FF" w:rsidRDefault="00AB09FF" w:rsidP="00AB09FF">
            <w:pPr>
              <w:pStyle w:val="Styl3"/>
              <w:rPr>
                <w:rFonts w:asciiTheme="minorHAnsi" w:hAnsiTheme="minorHAnsi"/>
                <w:color w:val="auto"/>
                <w:lang w:eastAsia="en-US"/>
              </w:rPr>
            </w:pPr>
            <w:r w:rsidRPr="003055FD">
              <w:rPr>
                <w:rFonts w:asciiTheme="minorHAnsi" w:hAnsiTheme="minorHAnsi"/>
                <w:color w:val="auto"/>
                <w:lang w:eastAsia="en-US"/>
              </w:rPr>
              <w:t>Postup Krajského úřadu při kontrole výkonu sociální práce a sociální kurately na obecních úřadech obcí s rozšířenou působností a výkonu sociální práce na obcích s pověřeným obecním úřadem – revize metodiky</w:t>
            </w:r>
            <w:r w:rsidRPr="00AB09FF">
              <w:rPr>
                <w:rFonts w:asciiTheme="minorHAnsi" w:hAnsiTheme="minorHAnsi"/>
                <w:color w:val="auto"/>
                <w:lang w:eastAsia="en-US"/>
              </w:rPr>
              <w:t xml:space="preserve"> </w:t>
            </w:r>
          </w:p>
          <w:p w14:paraId="4C61D9AF" w14:textId="77777777" w:rsidR="00AB09FF" w:rsidRPr="00AB09FF" w:rsidRDefault="00AB09FF" w:rsidP="00AB09FF">
            <w:pPr>
              <w:pStyle w:val="Styl3"/>
              <w:rPr>
                <w:rFonts w:asciiTheme="minorHAnsi" w:hAnsiTheme="minorHAnsi"/>
                <w:color w:val="auto"/>
                <w:lang w:eastAsia="en-US"/>
              </w:rPr>
            </w:pPr>
            <w:r w:rsidRPr="003055FD">
              <w:rPr>
                <w:rFonts w:asciiTheme="minorHAnsi" w:hAnsiTheme="minorHAnsi"/>
                <w:color w:val="auto"/>
                <w:lang w:eastAsia="en-US"/>
              </w:rPr>
              <w:t xml:space="preserve">Kazuistiky sociální práce z obcí – příklady dobré praxe (Hradec Králové, Chlumec nad Cidlinou) </w:t>
            </w:r>
          </w:p>
          <w:p w14:paraId="46B2804E" w14:textId="77777777" w:rsidR="00AB09FF" w:rsidRPr="00AB09FF" w:rsidRDefault="00AB09FF" w:rsidP="00AB09FF">
            <w:pPr>
              <w:pStyle w:val="Styl3"/>
              <w:rPr>
                <w:rFonts w:asciiTheme="minorHAnsi" w:hAnsiTheme="minorHAnsi"/>
                <w:color w:val="auto"/>
                <w:lang w:eastAsia="en-US"/>
              </w:rPr>
            </w:pPr>
            <w:r w:rsidRPr="003055FD">
              <w:rPr>
                <w:rFonts w:asciiTheme="minorHAnsi" w:hAnsiTheme="minorHAnsi"/>
                <w:color w:val="auto"/>
                <w:lang w:eastAsia="en-US"/>
              </w:rPr>
              <w:t>Informace v rámci agend Protidrogové koordinátorky a prevence kriminality</w:t>
            </w:r>
          </w:p>
          <w:p w14:paraId="787E3335" w14:textId="64B199A8" w:rsidR="00AB09FF" w:rsidRPr="00AB09FF" w:rsidRDefault="00AB09FF" w:rsidP="00AB09FF">
            <w:pPr>
              <w:pStyle w:val="Styl3"/>
              <w:rPr>
                <w:rFonts w:asciiTheme="minorHAnsi" w:hAnsiTheme="minorHAnsi"/>
                <w:color w:val="auto"/>
                <w:lang w:eastAsia="en-US"/>
              </w:rPr>
            </w:pPr>
            <w:r w:rsidRPr="003055FD">
              <w:rPr>
                <w:rFonts w:asciiTheme="minorHAnsi" w:hAnsiTheme="minorHAnsi"/>
                <w:color w:val="auto"/>
                <w:lang w:eastAsia="en-US"/>
              </w:rPr>
              <w:t xml:space="preserve">Problematika zabezpečení výkonu agendy romské integrace na obcích s rozšířenou působností </w:t>
            </w:r>
          </w:p>
          <w:p w14:paraId="7575DB92" w14:textId="4575714A" w:rsidR="00AB09FF" w:rsidRPr="00AB09FF" w:rsidRDefault="00AB09FF" w:rsidP="00AB09FF">
            <w:pPr>
              <w:pStyle w:val="Styl3"/>
              <w:rPr>
                <w:rFonts w:asciiTheme="minorHAnsi" w:hAnsiTheme="minorHAnsi"/>
                <w:color w:val="auto"/>
                <w:lang w:eastAsia="en-US"/>
              </w:rPr>
            </w:pPr>
            <w:r w:rsidRPr="003055FD">
              <w:rPr>
                <w:rFonts w:asciiTheme="minorHAnsi" w:hAnsiTheme="minorHAnsi"/>
                <w:color w:val="auto"/>
                <w:lang w:eastAsia="en-US"/>
              </w:rPr>
              <w:t>Reforma psychiatrické péče</w:t>
            </w:r>
          </w:p>
          <w:p w14:paraId="2B348272" w14:textId="605EF267" w:rsidR="00544A44" w:rsidRPr="003055FD" w:rsidRDefault="003055FD" w:rsidP="003055FD">
            <w:pPr>
              <w:pStyle w:val="Styl3"/>
              <w:numPr>
                <w:ilvl w:val="0"/>
                <w:numId w:val="0"/>
              </w:numPr>
              <w:rPr>
                <w:rFonts w:asciiTheme="minorHAnsi" w:hAnsiTheme="minorHAnsi"/>
                <w:color w:val="auto"/>
                <w:lang w:eastAsia="en-US"/>
              </w:rPr>
            </w:pPr>
            <w:r>
              <w:rPr>
                <w:rFonts w:asciiTheme="minorHAnsi" w:hAnsiTheme="minorHAnsi"/>
                <w:color w:val="auto"/>
                <w:lang w:eastAsia="en-US"/>
              </w:rPr>
              <w:t>Metodické porady se zúčastnilo</w:t>
            </w:r>
            <w:r w:rsidR="0097696A">
              <w:rPr>
                <w:rFonts w:asciiTheme="minorHAnsi" w:hAnsiTheme="minorHAnsi"/>
                <w:color w:val="auto"/>
                <w:lang w:eastAsia="en-US"/>
              </w:rPr>
              <w:t xml:space="preserve"> 27 osob.</w:t>
            </w:r>
          </w:p>
          <w:p w14:paraId="0904EBBE" w14:textId="77777777" w:rsidR="003055FD" w:rsidRDefault="003055FD" w:rsidP="00682918">
            <w:pPr>
              <w:jc w:val="both"/>
              <w:rPr>
                <w:rFonts w:asciiTheme="minorHAnsi" w:hAnsiTheme="minorHAnsi" w:cs="Arial"/>
                <w:sz w:val="22"/>
              </w:rPr>
            </w:pPr>
          </w:p>
          <w:p w14:paraId="187D206A" w14:textId="36CE9224" w:rsidR="00DB38B1" w:rsidRPr="00BC3CE6" w:rsidRDefault="00DB38B1" w:rsidP="00682918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BC3CE6">
              <w:rPr>
                <w:rFonts w:asciiTheme="minorHAnsi" w:hAnsiTheme="minorHAnsi" w:cs="Arial"/>
                <w:sz w:val="22"/>
              </w:rPr>
              <w:t xml:space="preserve">Kazuistické semináře pro sociální pracovníky obcí a sociálních služeb vedla S. Horká a uskutečnily se v termínech 16. 4., 14. 5. a 28. 5. 2019. Seminářů se zúčastnilo </w:t>
            </w:r>
            <w:r w:rsidR="00BC3CE6" w:rsidRPr="00BC3CE6">
              <w:rPr>
                <w:rFonts w:asciiTheme="minorHAnsi" w:hAnsiTheme="minorHAnsi" w:cs="Arial"/>
                <w:sz w:val="22"/>
              </w:rPr>
              <w:t>17 osob</w:t>
            </w:r>
            <w:r w:rsidRPr="00BC3CE6">
              <w:rPr>
                <w:rFonts w:asciiTheme="minorHAnsi" w:hAnsiTheme="minorHAnsi" w:cs="Arial"/>
                <w:sz w:val="22"/>
              </w:rPr>
              <w:t>.</w:t>
            </w:r>
          </w:p>
          <w:p w14:paraId="4CAB47A0" w14:textId="77777777" w:rsidR="00DB38B1" w:rsidRDefault="00DB38B1" w:rsidP="00682918">
            <w:pPr>
              <w:jc w:val="both"/>
              <w:rPr>
                <w:rFonts w:asciiTheme="minorHAnsi" w:hAnsiTheme="minorHAnsi" w:cs="Arial"/>
                <w:color w:val="FF0000"/>
                <w:sz w:val="22"/>
              </w:rPr>
            </w:pPr>
          </w:p>
          <w:p w14:paraId="0D706085" w14:textId="42D5467F" w:rsidR="00DB38B1" w:rsidRDefault="003354D2" w:rsidP="00DB38B1">
            <w:pPr>
              <w:pStyle w:val="Styl3"/>
              <w:numPr>
                <w:ilvl w:val="0"/>
                <w:numId w:val="0"/>
              </w:numPr>
              <w:ind w:left="19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V rámci vzdělávání pro sociální pracovníky byl na základě výběrového řízení</w:t>
            </w:r>
            <w:r w:rsidR="00DB38B1" w:rsidRPr="004E7D3B">
              <w:rPr>
                <w:rFonts w:asciiTheme="minorHAnsi" w:hAnsiTheme="minorHAnsi"/>
                <w:color w:val="auto"/>
                <w:szCs w:val="22"/>
              </w:rPr>
              <w:t xml:space="preserve"> vybrán dodavatel</w:t>
            </w:r>
            <w:r w:rsidR="00DB38B1">
              <w:rPr>
                <w:rFonts w:asciiTheme="minorHAnsi" w:hAnsiTheme="minorHAnsi"/>
                <w:color w:val="auto"/>
                <w:szCs w:val="22"/>
              </w:rPr>
              <w:t xml:space="preserve"> Naděje</w:t>
            </w:r>
            <w:r w:rsidR="00DB38B1" w:rsidRPr="004E7D3B">
              <w:rPr>
                <w:rFonts w:asciiTheme="minorHAnsi" w:hAnsiTheme="minorHAnsi"/>
                <w:color w:val="auto"/>
                <w:szCs w:val="22"/>
              </w:rPr>
              <w:t xml:space="preserve"> na zajištění kurzu </w:t>
            </w:r>
            <w:r w:rsidR="00DB38B1">
              <w:rPr>
                <w:rFonts w:asciiTheme="minorHAnsi" w:hAnsiTheme="minorHAnsi"/>
                <w:color w:val="auto"/>
                <w:szCs w:val="22"/>
              </w:rPr>
              <w:t>Psychiatrické minimum</w:t>
            </w:r>
            <w:r w:rsidR="00DB38B1" w:rsidRPr="004E7D3B">
              <w:rPr>
                <w:rFonts w:asciiTheme="minorHAnsi" w:hAnsiTheme="minorHAnsi"/>
                <w:color w:val="auto"/>
                <w:szCs w:val="22"/>
              </w:rPr>
              <w:t>.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S dodavatelem byla podepsaná smlouva a nastaven harmonogram realizace, k</w:t>
            </w:r>
            <w:r w:rsidR="00DB38B1" w:rsidRPr="004E7D3B">
              <w:rPr>
                <w:rFonts w:asciiTheme="minorHAnsi" w:hAnsiTheme="minorHAnsi"/>
                <w:color w:val="auto"/>
                <w:szCs w:val="22"/>
              </w:rPr>
              <w:t>urz se uskuteční v dalším monitorovacím období.</w:t>
            </w:r>
          </w:p>
          <w:p w14:paraId="0AFE5A78" w14:textId="77777777" w:rsidR="003354D2" w:rsidRDefault="003354D2" w:rsidP="00DB38B1">
            <w:pPr>
              <w:pStyle w:val="Styl3"/>
              <w:numPr>
                <w:ilvl w:val="0"/>
                <w:numId w:val="0"/>
              </w:numPr>
              <w:ind w:left="19"/>
              <w:rPr>
                <w:rFonts w:asciiTheme="minorHAnsi" w:hAnsiTheme="minorHAnsi"/>
                <w:color w:val="auto"/>
                <w:szCs w:val="22"/>
              </w:rPr>
            </w:pPr>
          </w:p>
          <w:p w14:paraId="2C69F7DF" w14:textId="6B97A331" w:rsidR="003354D2" w:rsidRPr="00502383" w:rsidRDefault="003354D2" w:rsidP="003354D2">
            <w:pPr>
              <w:jc w:val="both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Během přípravy na proces standardizace sociální práce v přenesené působnosti b</w:t>
            </w:r>
            <w:r w:rsidRPr="00502383">
              <w:rPr>
                <w:rFonts w:asciiTheme="minorHAnsi" w:hAnsiTheme="minorHAnsi" w:cs="Arial"/>
                <w:sz w:val="22"/>
              </w:rPr>
              <w:t xml:space="preserve">yla sestavena pracovní skupina, která se sešla </w:t>
            </w:r>
            <w:r>
              <w:rPr>
                <w:rFonts w:asciiTheme="minorHAnsi" w:hAnsiTheme="minorHAnsi" w:cs="Arial"/>
                <w:sz w:val="22"/>
              </w:rPr>
              <w:t>11. 4. a 17. 5</w:t>
            </w:r>
            <w:r w:rsidRPr="00502383">
              <w:rPr>
                <w:rFonts w:asciiTheme="minorHAnsi" w:hAnsiTheme="minorHAnsi" w:cs="Arial"/>
                <w:sz w:val="22"/>
              </w:rPr>
              <w:t xml:space="preserve">. 2019. </w:t>
            </w:r>
            <w:r>
              <w:rPr>
                <w:rFonts w:asciiTheme="minorHAnsi" w:hAnsiTheme="minorHAnsi" w:cs="Arial"/>
                <w:sz w:val="22"/>
              </w:rPr>
              <w:t xml:space="preserve">Facilitátorem skupiny je A. Havlíková. </w:t>
            </w:r>
            <w:r w:rsidRPr="00502383">
              <w:rPr>
                <w:rFonts w:asciiTheme="minorHAnsi" w:hAnsiTheme="minorHAnsi" w:cs="Arial"/>
                <w:sz w:val="22"/>
              </w:rPr>
              <w:t>Tématem byl</w:t>
            </w:r>
            <w:r>
              <w:rPr>
                <w:rFonts w:asciiTheme="minorHAnsi" w:hAnsiTheme="minorHAnsi" w:cs="Arial"/>
                <w:sz w:val="22"/>
              </w:rPr>
              <w:t>y okruhy standardizace, obsah standardů a jejich zpracování.</w:t>
            </w:r>
          </w:p>
          <w:p w14:paraId="1CD4946B" w14:textId="77777777" w:rsidR="003055FD" w:rsidRDefault="003055FD" w:rsidP="00DB38B1">
            <w:pPr>
              <w:pStyle w:val="Styl3"/>
              <w:numPr>
                <w:ilvl w:val="0"/>
                <w:numId w:val="0"/>
              </w:numPr>
              <w:ind w:left="19"/>
              <w:rPr>
                <w:rFonts w:asciiTheme="minorHAnsi" w:hAnsiTheme="minorHAnsi"/>
                <w:color w:val="auto"/>
                <w:szCs w:val="22"/>
              </w:rPr>
            </w:pPr>
          </w:p>
          <w:p w14:paraId="5AE16963" w14:textId="49CE4CF9" w:rsidR="003354D2" w:rsidRDefault="00AF589E" w:rsidP="00DB38B1">
            <w:pPr>
              <w:pStyle w:val="Styl3"/>
              <w:numPr>
                <w:ilvl w:val="0"/>
                <w:numId w:val="0"/>
              </w:numPr>
              <w:ind w:left="19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V území ORP probíhaly případová setkávání takto:</w:t>
            </w:r>
          </w:p>
          <w:p w14:paraId="3EBF375B" w14:textId="77777777" w:rsidR="00AF589E" w:rsidRDefault="00AF589E" w:rsidP="00DB38B1">
            <w:pPr>
              <w:pStyle w:val="Styl3"/>
              <w:numPr>
                <w:ilvl w:val="0"/>
                <w:numId w:val="0"/>
              </w:numPr>
              <w:ind w:left="19"/>
              <w:rPr>
                <w:rFonts w:asciiTheme="minorHAnsi" w:hAnsiTheme="minorHAnsi"/>
                <w:color w:val="auto"/>
                <w:szCs w:val="22"/>
              </w:rPr>
            </w:pPr>
          </w:p>
          <w:tbl>
            <w:tblPr>
              <w:tblW w:w="7086" w:type="dxa"/>
              <w:tblInd w:w="11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134"/>
              <w:gridCol w:w="993"/>
              <w:gridCol w:w="993"/>
              <w:gridCol w:w="993"/>
              <w:gridCol w:w="993"/>
            </w:tblGrid>
            <w:tr w:rsidR="00AF589E" w:rsidRPr="00AF589E" w14:paraId="3481D0CB" w14:textId="77777777" w:rsidTr="00AF589E">
              <w:trPr>
                <w:trHeight w:val="288"/>
              </w:trPr>
              <w:tc>
                <w:tcPr>
                  <w:tcW w:w="1980" w:type="dxa"/>
                  <w:shd w:val="clear" w:color="auto" w:fill="auto"/>
                  <w:vAlign w:val="bottom"/>
                </w:tcPr>
                <w:p w14:paraId="4234CCDF" w14:textId="2BF865D6" w:rsidR="00AF589E" w:rsidRPr="00AF589E" w:rsidRDefault="00B83015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ORP</w:t>
                  </w:r>
                </w:p>
              </w:tc>
              <w:tc>
                <w:tcPr>
                  <w:tcW w:w="1134" w:type="dxa"/>
                </w:tcPr>
                <w:p w14:paraId="7EA45CA7" w14:textId="77777777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14:paraId="0283641D" w14:textId="77777777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14:paraId="05A46051" w14:textId="77777777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14:paraId="0E0FA440" w14:textId="77777777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14:paraId="091CE4CA" w14:textId="77777777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AF589E" w:rsidRPr="00AF589E" w14:paraId="0734F7A6" w14:textId="152ABFAE" w:rsidTr="00AF589E">
              <w:trPr>
                <w:trHeight w:val="288"/>
              </w:trPr>
              <w:tc>
                <w:tcPr>
                  <w:tcW w:w="1980" w:type="dxa"/>
                  <w:shd w:val="clear" w:color="auto" w:fill="auto"/>
                  <w:vAlign w:val="bottom"/>
                  <w:hideMark/>
                </w:tcPr>
                <w:p w14:paraId="67C4E292" w14:textId="77777777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Broumov</w:t>
                  </w:r>
                </w:p>
              </w:tc>
              <w:tc>
                <w:tcPr>
                  <w:tcW w:w="1134" w:type="dxa"/>
                </w:tcPr>
                <w:p w14:paraId="0D9AD81D" w14:textId="3D36AD1E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Lupoměská</w:t>
                  </w:r>
                </w:p>
              </w:tc>
              <w:tc>
                <w:tcPr>
                  <w:tcW w:w="993" w:type="dxa"/>
                </w:tcPr>
                <w:p w14:paraId="53C7C96D" w14:textId="005841F8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28. 3.2019</w:t>
                  </w:r>
                </w:p>
              </w:tc>
              <w:tc>
                <w:tcPr>
                  <w:tcW w:w="993" w:type="dxa"/>
                </w:tcPr>
                <w:p w14:paraId="02402828" w14:textId="38CAB67E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14:paraId="54F1CE3C" w14:textId="4C87650B" w:rsidR="00AF589E" w:rsidRPr="00AF589E" w:rsidRDefault="00AF589E" w:rsidP="00AF589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16. 5.2019</w:t>
                  </w:r>
                </w:p>
              </w:tc>
              <w:tc>
                <w:tcPr>
                  <w:tcW w:w="993" w:type="dxa"/>
                </w:tcPr>
                <w:p w14:paraId="24082618" w14:textId="11E82D7B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26. 6.2019</w:t>
                  </w:r>
                </w:p>
              </w:tc>
            </w:tr>
            <w:tr w:rsidR="00AF589E" w:rsidRPr="00AF589E" w14:paraId="17F8BBCE" w14:textId="67AA1CD1" w:rsidTr="00AF589E">
              <w:trPr>
                <w:trHeight w:val="288"/>
              </w:trPr>
              <w:tc>
                <w:tcPr>
                  <w:tcW w:w="1980" w:type="dxa"/>
                  <w:shd w:val="clear" w:color="auto" w:fill="auto"/>
                  <w:vAlign w:val="bottom"/>
                  <w:hideMark/>
                </w:tcPr>
                <w:p w14:paraId="160D5168" w14:textId="77777777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Náchod</w:t>
                  </w:r>
                </w:p>
              </w:tc>
              <w:tc>
                <w:tcPr>
                  <w:tcW w:w="1134" w:type="dxa"/>
                </w:tcPr>
                <w:p w14:paraId="1ED3271F" w14:textId="759C1A35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Švadlenová</w:t>
                  </w:r>
                </w:p>
              </w:tc>
              <w:tc>
                <w:tcPr>
                  <w:tcW w:w="993" w:type="dxa"/>
                </w:tcPr>
                <w:p w14:paraId="0B20F9C3" w14:textId="6CEAA210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22. 3.2019</w:t>
                  </w:r>
                </w:p>
              </w:tc>
              <w:tc>
                <w:tcPr>
                  <w:tcW w:w="993" w:type="dxa"/>
                </w:tcPr>
                <w:p w14:paraId="2E06549D" w14:textId="328749A4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14:paraId="1A92C502" w14:textId="1A9D36A8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21. 5.2019</w:t>
                  </w:r>
                </w:p>
              </w:tc>
              <w:tc>
                <w:tcPr>
                  <w:tcW w:w="993" w:type="dxa"/>
                </w:tcPr>
                <w:p w14:paraId="04205D50" w14:textId="216E147F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20. 6.2019</w:t>
                  </w:r>
                </w:p>
              </w:tc>
            </w:tr>
            <w:tr w:rsidR="00AF589E" w:rsidRPr="00AF589E" w14:paraId="6C42FC9A" w14:textId="68A8824D" w:rsidTr="00AF589E">
              <w:trPr>
                <w:trHeight w:val="288"/>
              </w:trPr>
              <w:tc>
                <w:tcPr>
                  <w:tcW w:w="1980" w:type="dxa"/>
                  <w:shd w:val="clear" w:color="auto" w:fill="auto"/>
                  <w:vAlign w:val="bottom"/>
                  <w:hideMark/>
                </w:tcPr>
                <w:p w14:paraId="3C498A14" w14:textId="77777777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Jaroměř</w:t>
                  </w:r>
                </w:p>
              </w:tc>
              <w:tc>
                <w:tcPr>
                  <w:tcW w:w="1134" w:type="dxa"/>
                </w:tcPr>
                <w:p w14:paraId="33996127" w14:textId="00A659F2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Macháček</w:t>
                  </w:r>
                </w:p>
              </w:tc>
              <w:tc>
                <w:tcPr>
                  <w:tcW w:w="993" w:type="dxa"/>
                </w:tcPr>
                <w:p w14:paraId="11756B2C" w14:textId="77E6D0F1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11. 3.2019</w:t>
                  </w:r>
                </w:p>
              </w:tc>
              <w:tc>
                <w:tcPr>
                  <w:tcW w:w="993" w:type="dxa"/>
                </w:tcPr>
                <w:p w14:paraId="56B88D08" w14:textId="522369D6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16. 4. 2019</w:t>
                  </w:r>
                </w:p>
              </w:tc>
              <w:tc>
                <w:tcPr>
                  <w:tcW w:w="993" w:type="dxa"/>
                </w:tcPr>
                <w:p w14:paraId="123BB564" w14:textId="43E8D823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14:paraId="239BC5AD" w14:textId="2045062B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7. 6.2019</w:t>
                  </w:r>
                </w:p>
              </w:tc>
            </w:tr>
            <w:tr w:rsidR="00AF589E" w:rsidRPr="00AF589E" w14:paraId="4773EA09" w14:textId="29FB416F" w:rsidTr="00AF589E">
              <w:trPr>
                <w:trHeight w:val="288"/>
              </w:trPr>
              <w:tc>
                <w:tcPr>
                  <w:tcW w:w="1980" w:type="dxa"/>
                  <w:shd w:val="clear" w:color="auto" w:fill="auto"/>
                  <w:vAlign w:val="bottom"/>
                  <w:hideMark/>
                </w:tcPr>
                <w:p w14:paraId="60E189E4" w14:textId="77777777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Hradec Králové</w:t>
                  </w:r>
                </w:p>
              </w:tc>
              <w:tc>
                <w:tcPr>
                  <w:tcW w:w="1134" w:type="dxa"/>
                </w:tcPr>
                <w:p w14:paraId="55485D2B" w14:textId="08D5419B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Gilarová</w:t>
                  </w:r>
                </w:p>
              </w:tc>
              <w:tc>
                <w:tcPr>
                  <w:tcW w:w="993" w:type="dxa"/>
                </w:tcPr>
                <w:p w14:paraId="0C35B738" w14:textId="01F38FF8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14. 3.2019</w:t>
                  </w:r>
                </w:p>
              </w:tc>
              <w:tc>
                <w:tcPr>
                  <w:tcW w:w="993" w:type="dxa"/>
                </w:tcPr>
                <w:p w14:paraId="107B7182" w14:textId="33A02291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25. 4. 2019</w:t>
                  </w:r>
                </w:p>
              </w:tc>
              <w:tc>
                <w:tcPr>
                  <w:tcW w:w="993" w:type="dxa"/>
                </w:tcPr>
                <w:p w14:paraId="02099140" w14:textId="01074F57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14:paraId="270A1305" w14:textId="00CADBDF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26. 6. 2019</w:t>
                  </w:r>
                </w:p>
              </w:tc>
            </w:tr>
            <w:tr w:rsidR="00AF589E" w:rsidRPr="00AF589E" w14:paraId="5008D3E7" w14:textId="48887C89" w:rsidTr="00AF589E">
              <w:trPr>
                <w:trHeight w:val="288"/>
              </w:trPr>
              <w:tc>
                <w:tcPr>
                  <w:tcW w:w="1980" w:type="dxa"/>
                  <w:shd w:val="clear" w:color="auto" w:fill="auto"/>
                  <w:vAlign w:val="bottom"/>
                  <w:hideMark/>
                </w:tcPr>
                <w:p w14:paraId="44E63EED" w14:textId="77777777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Kostelec nad Orlicí</w:t>
                  </w:r>
                </w:p>
              </w:tc>
              <w:tc>
                <w:tcPr>
                  <w:tcW w:w="1134" w:type="dxa"/>
                </w:tcPr>
                <w:p w14:paraId="1260F431" w14:textId="78427C9F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Tomášová</w:t>
                  </w:r>
                </w:p>
              </w:tc>
              <w:tc>
                <w:tcPr>
                  <w:tcW w:w="993" w:type="dxa"/>
                </w:tcPr>
                <w:p w14:paraId="5A8A33D5" w14:textId="40D3370C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26. 3.2019</w:t>
                  </w:r>
                </w:p>
              </w:tc>
              <w:tc>
                <w:tcPr>
                  <w:tcW w:w="993" w:type="dxa"/>
                </w:tcPr>
                <w:p w14:paraId="2063F5CA" w14:textId="03C292E6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14:paraId="1B99578E" w14:textId="2EC5B5B3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23. 5.2019</w:t>
                  </w:r>
                </w:p>
              </w:tc>
              <w:tc>
                <w:tcPr>
                  <w:tcW w:w="993" w:type="dxa"/>
                </w:tcPr>
                <w:p w14:paraId="371E65D1" w14:textId="70AF4E85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20. 6.2019</w:t>
                  </w:r>
                </w:p>
              </w:tc>
            </w:tr>
            <w:tr w:rsidR="00AF589E" w:rsidRPr="00AF589E" w14:paraId="4E4B2FB5" w14:textId="2434D8CC" w:rsidTr="00AF589E">
              <w:trPr>
                <w:trHeight w:val="288"/>
              </w:trPr>
              <w:tc>
                <w:tcPr>
                  <w:tcW w:w="1980" w:type="dxa"/>
                  <w:shd w:val="clear" w:color="auto" w:fill="auto"/>
                  <w:vAlign w:val="bottom"/>
                  <w:hideMark/>
                </w:tcPr>
                <w:p w14:paraId="7DB61B88" w14:textId="77777777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Rychnov nad Kněžnou</w:t>
                  </w:r>
                </w:p>
              </w:tc>
              <w:tc>
                <w:tcPr>
                  <w:tcW w:w="1134" w:type="dxa"/>
                </w:tcPr>
                <w:p w14:paraId="7930E95E" w14:textId="29B3D6A3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Janečková</w:t>
                  </w:r>
                </w:p>
              </w:tc>
              <w:tc>
                <w:tcPr>
                  <w:tcW w:w="993" w:type="dxa"/>
                </w:tcPr>
                <w:p w14:paraId="4A1079E7" w14:textId="751BA699" w:rsidR="00AF589E" w:rsidRPr="00AF589E" w:rsidRDefault="00AF589E" w:rsidP="00AF589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8. 3.2019</w:t>
                  </w:r>
                </w:p>
              </w:tc>
              <w:tc>
                <w:tcPr>
                  <w:tcW w:w="993" w:type="dxa"/>
                </w:tcPr>
                <w:p w14:paraId="617A4D22" w14:textId="02F347A7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14:paraId="4D96FAF9" w14:textId="610F16F0" w:rsidR="00AF589E" w:rsidRPr="00AF589E" w:rsidRDefault="00AF589E" w:rsidP="00AF589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3. 5.2019</w:t>
                  </w:r>
                </w:p>
              </w:tc>
              <w:tc>
                <w:tcPr>
                  <w:tcW w:w="993" w:type="dxa"/>
                </w:tcPr>
                <w:p w14:paraId="1A6DC3BB" w14:textId="10643E74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7. 6.2019</w:t>
                  </w:r>
                </w:p>
              </w:tc>
            </w:tr>
            <w:tr w:rsidR="00AF589E" w:rsidRPr="00AF589E" w14:paraId="76DACC8A" w14:textId="7FFAAA8E" w:rsidTr="00AF589E">
              <w:trPr>
                <w:trHeight w:val="480"/>
              </w:trPr>
              <w:tc>
                <w:tcPr>
                  <w:tcW w:w="1980" w:type="dxa"/>
                  <w:shd w:val="clear" w:color="auto" w:fill="auto"/>
                  <w:hideMark/>
                </w:tcPr>
                <w:p w14:paraId="357223F9" w14:textId="77777777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Nové Město nad Metují</w:t>
                  </w:r>
                </w:p>
              </w:tc>
              <w:tc>
                <w:tcPr>
                  <w:tcW w:w="1134" w:type="dxa"/>
                </w:tcPr>
                <w:p w14:paraId="1222EEB8" w14:textId="733DF89D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Matoušová</w:t>
                  </w:r>
                </w:p>
              </w:tc>
              <w:tc>
                <w:tcPr>
                  <w:tcW w:w="993" w:type="dxa"/>
                </w:tcPr>
                <w:p w14:paraId="21727355" w14:textId="77777777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14:paraId="64304845" w14:textId="75218183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14:paraId="097807EA" w14:textId="7F076AAD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10. 5.2019</w:t>
                  </w:r>
                </w:p>
                <w:p w14:paraId="5678E37B" w14:textId="5A947857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17. 5.2019</w:t>
                  </w:r>
                </w:p>
              </w:tc>
              <w:tc>
                <w:tcPr>
                  <w:tcW w:w="993" w:type="dxa"/>
                </w:tcPr>
                <w:p w14:paraId="4E6E10AE" w14:textId="70BC9E9C" w:rsidR="00AF589E" w:rsidRPr="00AF589E" w:rsidRDefault="00AF589E" w:rsidP="003354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F589E">
                    <w:rPr>
                      <w:rFonts w:ascii="Calibri" w:hAnsi="Calibri" w:cs="Calibri"/>
                      <w:sz w:val="18"/>
                      <w:szCs w:val="18"/>
                    </w:rPr>
                    <w:t>28. 6.2019</w:t>
                  </w:r>
                </w:p>
              </w:tc>
            </w:tr>
          </w:tbl>
          <w:p w14:paraId="335C6E1C" w14:textId="5CD46357" w:rsidR="003354D2" w:rsidRDefault="003354D2" w:rsidP="00DB38B1">
            <w:pPr>
              <w:pStyle w:val="Styl3"/>
              <w:numPr>
                <w:ilvl w:val="0"/>
                <w:numId w:val="0"/>
              </w:numPr>
              <w:ind w:left="19"/>
              <w:rPr>
                <w:rFonts w:asciiTheme="minorHAnsi" w:hAnsiTheme="minorHAnsi"/>
                <w:color w:val="auto"/>
                <w:szCs w:val="22"/>
              </w:rPr>
            </w:pPr>
          </w:p>
          <w:p w14:paraId="7BF903CE" w14:textId="77777777" w:rsidR="003354D2" w:rsidRDefault="003354D2" w:rsidP="00DB38B1">
            <w:pPr>
              <w:pStyle w:val="Styl3"/>
              <w:numPr>
                <w:ilvl w:val="0"/>
                <w:numId w:val="0"/>
              </w:numPr>
              <w:ind w:left="19"/>
              <w:rPr>
                <w:rFonts w:asciiTheme="minorHAnsi" w:hAnsiTheme="minorHAnsi"/>
                <w:color w:val="auto"/>
                <w:szCs w:val="22"/>
              </w:rPr>
            </w:pPr>
          </w:p>
          <w:p w14:paraId="6830BFC1" w14:textId="1E891ED4" w:rsidR="00DB38B1" w:rsidRPr="00E520D0" w:rsidRDefault="00DB38B1" w:rsidP="00682918">
            <w:pPr>
              <w:jc w:val="both"/>
              <w:rPr>
                <w:rFonts w:asciiTheme="minorHAnsi" w:hAnsiTheme="minorHAnsi" w:cs="Arial"/>
                <w:color w:val="FF0000"/>
                <w:sz w:val="22"/>
              </w:rPr>
            </w:pPr>
          </w:p>
        </w:tc>
      </w:tr>
    </w:tbl>
    <w:p w14:paraId="797D5A75" w14:textId="77777777" w:rsidR="00997D8B" w:rsidRPr="00E520D0" w:rsidRDefault="00997D8B" w:rsidP="00E934BC">
      <w:pPr>
        <w:jc w:val="both"/>
        <w:rPr>
          <w:rFonts w:asciiTheme="minorHAnsi" w:hAnsiTheme="minorHAnsi" w:cs="Arial"/>
          <w:b/>
          <w:color w:val="FF0000"/>
          <w:sz w:val="22"/>
          <w:szCs w:val="28"/>
        </w:rPr>
      </w:pPr>
    </w:p>
    <w:p w14:paraId="59043CF4" w14:textId="77777777" w:rsidR="00455909" w:rsidRPr="00E520D0" w:rsidRDefault="00455909" w:rsidP="00E934BC">
      <w:pPr>
        <w:jc w:val="both"/>
        <w:rPr>
          <w:rFonts w:asciiTheme="minorHAnsi" w:hAnsiTheme="minorHAnsi"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E520D0" w:rsidRPr="00E520D0" w14:paraId="1186991D" w14:textId="77777777" w:rsidTr="006067A1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3FA0" w14:textId="77777777" w:rsidR="00997D8B" w:rsidRPr="007406CF" w:rsidRDefault="00997D8B" w:rsidP="00161C73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7406CF">
              <w:rPr>
                <w:rFonts w:asciiTheme="minorHAnsi" w:hAnsiTheme="minorHAnsi"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CC8E95" w14:textId="77777777" w:rsidR="00997D8B" w:rsidRPr="007406CF" w:rsidRDefault="00997D8B" w:rsidP="00997D8B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7406CF">
              <w:rPr>
                <w:rFonts w:asciiTheme="minorHAnsi" w:hAnsiTheme="minorHAnsi" w:cs="Arial"/>
                <w:sz w:val="22"/>
              </w:rPr>
              <w:t>KA4</w:t>
            </w:r>
          </w:p>
        </w:tc>
      </w:tr>
      <w:tr w:rsidR="00E520D0" w:rsidRPr="00E520D0" w14:paraId="3DCD9B89" w14:textId="77777777" w:rsidTr="006067A1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C9CBD" w14:textId="77777777" w:rsidR="00997D8B" w:rsidRPr="007406CF" w:rsidRDefault="00997D8B" w:rsidP="00161C73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7406CF">
              <w:rPr>
                <w:rFonts w:asciiTheme="minorHAnsi" w:hAnsiTheme="minorHAnsi"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05E922" w14:textId="5536255C" w:rsidR="00997D8B" w:rsidRPr="007406CF" w:rsidRDefault="00AF589E" w:rsidP="00161C73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7406CF">
              <w:rPr>
                <w:rFonts w:asciiTheme="minorHAnsi" w:hAnsiTheme="minorHAnsi" w:cs="Arial"/>
                <w:bCs/>
                <w:sz w:val="22"/>
                <w:szCs w:val="22"/>
              </w:rPr>
              <w:t>Podpora veřejných opatrovníků a rozvoj veřejného opatrovnictví na území KHK</w:t>
            </w:r>
          </w:p>
        </w:tc>
      </w:tr>
      <w:tr w:rsidR="00997D8B" w:rsidRPr="00E520D0" w14:paraId="39B75049" w14:textId="77777777" w:rsidTr="006067A1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28639B" w14:textId="7AC25B2A" w:rsidR="003573BD" w:rsidRPr="00D84F7D" w:rsidRDefault="008E25B1" w:rsidP="006067A1">
            <w:pPr>
              <w:jc w:val="both"/>
              <w:rPr>
                <w:rFonts w:asciiTheme="minorHAnsi" w:hAnsiTheme="minorHAnsi" w:cs="Arial"/>
                <w:b/>
                <w:sz w:val="22"/>
                <w:u w:val="single"/>
              </w:rPr>
            </w:pPr>
            <w:r>
              <w:rPr>
                <w:rFonts w:asciiTheme="minorHAnsi" w:hAnsiTheme="minorHAnsi" w:cs="Arial"/>
                <w:b/>
                <w:sz w:val="22"/>
                <w:u w:val="single"/>
              </w:rPr>
              <w:t>4.1 D</w:t>
            </w:r>
            <w:r w:rsidR="004A7323" w:rsidRPr="00D84F7D">
              <w:rPr>
                <w:rFonts w:asciiTheme="minorHAnsi" w:hAnsiTheme="minorHAnsi" w:cs="Arial"/>
                <w:b/>
                <w:sz w:val="22"/>
                <w:u w:val="single"/>
              </w:rPr>
              <w:t>oplnění a šíření metodiky výkonu veřejného opatrovnictví KHK</w:t>
            </w:r>
          </w:p>
          <w:p w14:paraId="5B18F422" w14:textId="2918117C" w:rsidR="00E63568" w:rsidRPr="00E63568" w:rsidRDefault="00E63568" w:rsidP="006067A1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E63568">
              <w:rPr>
                <w:rFonts w:asciiTheme="minorHAnsi" w:hAnsiTheme="minorHAnsi" w:cs="Arial"/>
                <w:sz w:val="22"/>
              </w:rPr>
              <w:t>Pracovní skupinu</w:t>
            </w:r>
            <w:r>
              <w:rPr>
                <w:rFonts w:asciiTheme="minorHAnsi" w:hAnsiTheme="minorHAnsi" w:cs="Arial"/>
                <w:sz w:val="22"/>
              </w:rPr>
              <w:t>, která má 10 členů</w:t>
            </w:r>
            <w:r w:rsidRPr="00E63568">
              <w:rPr>
                <w:rFonts w:asciiTheme="minorHAnsi" w:hAnsiTheme="minorHAnsi" w:cs="Arial"/>
                <w:sz w:val="22"/>
              </w:rPr>
              <w:t xml:space="preserve"> vedou M. Ondráčková a A. Nosková, které se podílely na zpracování původní metodiky. </w:t>
            </w:r>
            <w:r w:rsidR="00D84F7D" w:rsidRPr="00E63568">
              <w:rPr>
                <w:rFonts w:asciiTheme="minorHAnsi" w:hAnsiTheme="minorHAnsi" w:cs="Arial"/>
                <w:sz w:val="22"/>
              </w:rPr>
              <w:t>Na prvním jednání pracovní skupiny dne 8.3.2019 byly účastníci seznámeni</w:t>
            </w:r>
            <w:r w:rsidRPr="00E63568">
              <w:rPr>
                <w:rFonts w:asciiTheme="minorHAnsi" w:hAnsiTheme="minorHAnsi" w:cs="Arial"/>
                <w:sz w:val="22"/>
              </w:rPr>
              <w:t xml:space="preserve"> s postupem, jak se bude metodika přepracovávat a doplňovat. Tématem druhého jednání dne 26.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Pr="00E63568">
              <w:rPr>
                <w:rFonts w:asciiTheme="minorHAnsi" w:hAnsiTheme="minorHAnsi" w:cs="Arial"/>
                <w:sz w:val="22"/>
              </w:rPr>
              <w:t>4.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Pr="00E63568">
              <w:rPr>
                <w:rFonts w:asciiTheme="minorHAnsi" w:hAnsiTheme="minorHAnsi" w:cs="Arial"/>
                <w:sz w:val="22"/>
              </w:rPr>
              <w:t xml:space="preserve">2019 byla spisová dokumentace a kontrola výkonu veřejného opatrovnictví. </w:t>
            </w:r>
          </w:p>
          <w:p w14:paraId="0C64F762" w14:textId="77777777" w:rsidR="00E63568" w:rsidRDefault="00E63568" w:rsidP="006067A1">
            <w:pPr>
              <w:jc w:val="both"/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14:paraId="096F5D51" w14:textId="675AA64C" w:rsidR="00D84F7D" w:rsidRPr="00D84F7D" w:rsidRDefault="00D84F7D" w:rsidP="006067A1">
            <w:pPr>
              <w:jc w:val="both"/>
              <w:rPr>
                <w:rFonts w:asciiTheme="minorHAnsi" w:hAnsiTheme="minorHAnsi" w:cs="Arial"/>
                <w:b/>
                <w:sz w:val="22"/>
                <w:u w:val="single"/>
              </w:rPr>
            </w:pPr>
            <w:r w:rsidRPr="00D84F7D">
              <w:rPr>
                <w:rFonts w:asciiTheme="minorHAnsi" w:hAnsiTheme="minorHAnsi" w:cs="Arial"/>
                <w:b/>
                <w:sz w:val="22"/>
                <w:u w:val="single"/>
              </w:rPr>
              <w:t>4.2 Vzdělávání pro veřejné opatrovníky obcí</w:t>
            </w:r>
          </w:p>
          <w:p w14:paraId="44DC71D4" w14:textId="3695828C" w:rsidR="00D84F7D" w:rsidRPr="00E63568" w:rsidRDefault="00E63568" w:rsidP="006067A1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E63568">
              <w:rPr>
                <w:rFonts w:asciiTheme="minorHAnsi" w:hAnsiTheme="minorHAnsi" w:cs="Arial"/>
                <w:sz w:val="22"/>
              </w:rPr>
              <w:lastRenderedPageBreak/>
              <w:t xml:space="preserve">Dne </w:t>
            </w:r>
            <w:r w:rsidR="00D84F7D" w:rsidRPr="00E63568">
              <w:rPr>
                <w:rFonts w:asciiTheme="minorHAnsi" w:hAnsiTheme="minorHAnsi" w:cs="Arial"/>
                <w:sz w:val="22"/>
              </w:rPr>
              <w:t>21.</w:t>
            </w:r>
            <w:r w:rsidRPr="00E63568">
              <w:rPr>
                <w:rFonts w:asciiTheme="minorHAnsi" w:hAnsiTheme="minorHAnsi" w:cs="Arial"/>
                <w:sz w:val="22"/>
              </w:rPr>
              <w:t xml:space="preserve"> </w:t>
            </w:r>
            <w:r w:rsidR="00D84F7D" w:rsidRPr="00E63568">
              <w:rPr>
                <w:rFonts w:asciiTheme="minorHAnsi" w:hAnsiTheme="minorHAnsi" w:cs="Arial"/>
                <w:sz w:val="22"/>
              </w:rPr>
              <w:t>3.</w:t>
            </w:r>
            <w:r w:rsidRPr="00E63568">
              <w:rPr>
                <w:rFonts w:asciiTheme="minorHAnsi" w:hAnsiTheme="minorHAnsi" w:cs="Arial"/>
                <w:sz w:val="22"/>
              </w:rPr>
              <w:t xml:space="preserve"> 2019 se v </w:t>
            </w:r>
            <w:r w:rsidR="000D5F62">
              <w:rPr>
                <w:rFonts w:asciiTheme="minorHAnsi" w:hAnsiTheme="minorHAnsi" w:cs="Arial"/>
                <w:sz w:val="22"/>
              </w:rPr>
              <w:t>budově</w:t>
            </w:r>
            <w:r w:rsidRPr="00E63568">
              <w:rPr>
                <w:rFonts w:asciiTheme="minorHAnsi" w:hAnsiTheme="minorHAnsi" w:cs="Arial"/>
                <w:sz w:val="22"/>
              </w:rPr>
              <w:t xml:space="preserve"> Krajského úřadu Královéhradeckého kraje uskutečnil </w:t>
            </w:r>
            <w:r w:rsidR="00D84F7D" w:rsidRPr="00E63568">
              <w:rPr>
                <w:rFonts w:asciiTheme="minorHAnsi" w:hAnsiTheme="minorHAnsi" w:cs="Arial"/>
                <w:sz w:val="22"/>
              </w:rPr>
              <w:t>první seminář, který lektorovala A. Nosková</w:t>
            </w:r>
            <w:r w:rsidRPr="00E63568">
              <w:rPr>
                <w:rFonts w:asciiTheme="minorHAnsi" w:hAnsiTheme="minorHAnsi" w:cs="Arial"/>
                <w:sz w:val="22"/>
              </w:rPr>
              <w:t xml:space="preserve">. Téma semináře byla Odpovědnost opatrovníka a opatrované osoby a Hospodaření s finančními prostředky opatrované osoby. </w:t>
            </w:r>
            <w:r w:rsidR="00D84F7D" w:rsidRPr="00E63568">
              <w:rPr>
                <w:rFonts w:asciiTheme="minorHAnsi" w:hAnsiTheme="minorHAnsi" w:cs="Arial"/>
                <w:sz w:val="22"/>
              </w:rPr>
              <w:t>Semináře se zúčastnilo</w:t>
            </w:r>
            <w:r w:rsidRPr="00E63568">
              <w:rPr>
                <w:rFonts w:asciiTheme="minorHAnsi" w:hAnsiTheme="minorHAnsi" w:cs="Arial"/>
                <w:sz w:val="22"/>
              </w:rPr>
              <w:t xml:space="preserve"> 27 osob</w:t>
            </w:r>
            <w:r w:rsidR="00D84F7D" w:rsidRPr="00E63568">
              <w:rPr>
                <w:rFonts w:asciiTheme="minorHAnsi" w:hAnsiTheme="minorHAnsi" w:cs="Arial"/>
                <w:sz w:val="22"/>
              </w:rPr>
              <w:t>.</w:t>
            </w:r>
          </w:p>
          <w:p w14:paraId="78CB8A12" w14:textId="77777777" w:rsidR="00E63568" w:rsidRDefault="00E63568" w:rsidP="006067A1">
            <w:pPr>
              <w:jc w:val="both"/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14:paraId="5807B7FE" w14:textId="77777777" w:rsidR="00D84F7D" w:rsidRPr="00D84F7D" w:rsidRDefault="00D84F7D" w:rsidP="006067A1">
            <w:pPr>
              <w:jc w:val="both"/>
              <w:rPr>
                <w:rFonts w:asciiTheme="minorHAnsi" w:hAnsiTheme="minorHAnsi" w:cs="Arial"/>
                <w:b/>
                <w:sz w:val="22"/>
                <w:u w:val="single"/>
              </w:rPr>
            </w:pPr>
            <w:r w:rsidRPr="00D84F7D">
              <w:rPr>
                <w:rFonts w:asciiTheme="minorHAnsi" w:hAnsiTheme="minorHAnsi" w:cs="Arial"/>
                <w:b/>
                <w:sz w:val="22"/>
                <w:u w:val="single"/>
              </w:rPr>
              <w:t>4.3 Pracovní setkání veřejných opatrovníků</w:t>
            </w:r>
          </w:p>
          <w:p w14:paraId="2572DB9A" w14:textId="6ADA0161" w:rsidR="00D84F7D" w:rsidRPr="005514FB" w:rsidRDefault="005514FB" w:rsidP="006067A1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5514FB">
              <w:rPr>
                <w:rFonts w:asciiTheme="minorHAnsi" w:hAnsiTheme="minorHAnsi" w:cs="Arial"/>
                <w:sz w:val="22"/>
              </w:rPr>
              <w:t>Pracovní setkání veřejných opatrovníků a zástupců poskytovatelů sociálních služeb pro osoby s mentálním postižením s</w:t>
            </w:r>
            <w:r w:rsidR="00D84F7D" w:rsidRPr="005514FB">
              <w:rPr>
                <w:rFonts w:asciiTheme="minorHAnsi" w:hAnsiTheme="minorHAnsi" w:cs="Arial"/>
                <w:sz w:val="22"/>
              </w:rPr>
              <w:t>e uskutečnilo 30.</w:t>
            </w:r>
            <w:r w:rsidRPr="005514FB">
              <w:rPr>
                <w:rFonts w:asciiTheme="minorHAnsi" w:hAnsiTheme="minorHAnsi" w:cs="Arial"/>
                <w:sz w:val="22"/>
              </w:rPr>
              <w:t xml:space="preserve"> </w:t>
            </w:r>
            <w:r w:rsidR="00D84F7D" w:rsidRPr="005514FB">
              <w:rPr>
                <w:rFonts w:asciiTheme="minorHAnsi" w:hAnsiTheme="minorHAnsi" w:cs="Arial"/>
                <w:sz w:val="22"/>
              </w:rPr>
              <w:t>4.</w:t>
            </w:r>
            <w:r w:rsidRPr="005514FB">
              <w:rPr>
                <w:rFonts w:asciiTheme="minorHAnsi" w:hAnsiTheme="minorHAnsi" w:cs="Arial"/>
                <w:sz w:val="22"/>
              </w:rPr>
              <w:t xml:space="preserve"> 2019. Na setkání byly nejprve uvedeny důvody tohoto setkání (popis současného stavu spolupráce) a představeny možnosti nastavení vzájemné spolupráce. Velká část byla věnována sdílení dobré praxe. Pracovního setkání se zúčastnilo celkem 27 osob.</w:t>
            </w:r>
          </w:p>
          <w:p w14:paraId="4873E923" w14:textId="77777777" w:rsidR="005514FB" w:rsidRDefault="005514FB" w:rsidP="006067A1">
            <w:pPr>
              <w:jc w:val="both"/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14:paraId="425F7A3D" w14:textId="43F1903B" w:rsidR="00D84F7D" w:rsidRPr="00D84F7D" w:rsidRDefault="000D5F62" w:rsidP="006067A1">
            <w:pPr>
              <w:jc w:val="both"/>
              <w:rPr>
                <w:rFonts w:asciiTheme="minorHAnsi" w:hAnsiTheme="minorHAnsi" w:cs="Arial"/>
                <w:b/>
                <w:sz w:val="22"/>
                <w:u w:val="single"/>
              </w:rPr>
            </w:pPr>
            <w:r>
              <w:rPr>
                <w:rFonts w:asciiTheme="minorHAnsi" w:hAnsiTheme="minorHAnsi" w:cs="Arial"/>
                <w:b/>
                <w:sz w:val="22"/>
                <w:u w:val="single"/>
              </w:rPr>
              <w:t>4.4 Posilo</w:t>
            </w:r>
            <w:r w:rsidR="00D84F7D" w:rsidRPr="00D84F7D">
              <w:rPr>
                <w:rFonts w:asciiTheme="minorHAnsi" w:hAnsiTheme="minorHAnsi" w:cs="Arial"/>
                <w:b/>
                <w:sz w:val="22"/>
                <w:u w:val="single"/>
              </w:rPr>
              <w:t>vání spolupráce veřejných opatrovníků v území</w:t>
            </w:r>
          </w:p>
          <w:p w14:paraId="3A12EA9D" w14:textId="36D0B47E" w:rsidR="00D84F7D" w:rsidRPr="000D5F62" w:rsidRDefault="000D5F62" w:rsidP="006067A1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0D5F62">
              <w:rPr>
                <w:rFonts w:asciiTheme="minorHAnsi" w:hAnsiTheme="minorHAnsi" w:cs="Arial"/>
                <w:sz w:val="22"/>
              </w:rPr>
              <w:t xml:space="preserve">Dne </w:t>
            </w:r>
            <w:r w:rsidR="00D84F7D" w:rsidRPr="000D5F62">
              <w:rPr>
                <w:rFonts w:asciiTheme="minorHAnsi" w:hAnsiTheme="minorHAnsi" w:cs="Arial"/>
                <w:sz w:val="22"/>
              </w:rPr>
              <w:t>31.</w:t>
            </w:r>
            <w:r w:rsidRPr="000D5F62">
              <w:rPr>
                <w:rFonts w:asciiTheme="minorHAnsi" w:hAnsiTheme="minorHAnsi" w:cs="Arial"/>
                <w:sz w:val="22"/>
              </w:rPr>
              <w:t xml:space="preserve"> </w:t>
            </w:r>
            <w:r w:rsidR="00D84F7D" w:rsidRPr="000D5F62">
              <w:rPr>
                <w:rFonts w:asciiTheme="minorHAnsi" w:hAnsiTheme="minorHAnsi" w:cs="Arial"/>
                <w:sz w:val="22"/>
              </w:rPr>
              <w:t>5.</w:t>
            </w:r>
            <w:r w:rsidRPr="000D5F62">
              <w:rPr>
                <w:rFonts w:asciiTheme="minorHAnsi" w:hAnsiTheme="minorHAnsi" w:cs="Arial"/>
                <w:sz w:val="22"/>
              </w:rPr>
              <w:t xml:space="preserve"> 2019 se uskutečnil v budově Krajského úřadu Královéhradeckého kraje kazuistický seminář pro veřejné opatrovníky, kterého se zúčastnilo 16 osob.</w:t>
            </w:r>
          </w:p>
          <w:p w14:paraId="2536EF24" w14:textId="77777777" w:rsidR="000D5F62" w:rsidRDefault="000D5F62" w:rsidP="006067A1">
            <w:pPr>
              <w:jc w:val="both"/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14:paraId="02BF6D38" w14:textId="77777777" w:rsidR="00D84F7D" w:rsidRPr="00D84F7D" w:rsidRDefault="00D84F7D" w:rsidP="006067A1">
            <w:pPr>
              <w:jc w:val="both"/>
              <w:rPr>
                <w:rFonts w:asciiTheme="minorHAnsi" w:hAnsiTheme="minorHAnsi" w:cs="Arial"/>
                <w:b/>
                <w:sz w:val="22"/>
                <w:u w:val="single"/>
              </w:rPr>
            </w:pPr>
            <w:r w:rsidRPr="00D84F7D">
              <w:rPr>
                <w:rFonts w:asciiTheme="minorHAnsi" w:hAnsiTheme="minorHAnsi" w:cs="Arial"/>
                <w:b/>
                <w:sz w:val="22"/>
                <w:u w:val="single"/>
              </w:rPr>
              <w:t>4.6 Metodické porady pro veřejné opatrovníky</w:t>
            </w:r>
          </w:p>
          <w:p w14:paraId="411325F3" w14:textId="465CDE1A" w:rsidR="00D84F7D" w:rsidRPr="00E27C07" w:rsidRDefault="00E27C07" w:rsidP="006067A1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E27C07">
              <w:rPr>
                <w:rFonts w:asciiTheme="minorHAnsi" w:hAnsiTheme="minorHAnsi" w:cs="Arial"/>
                <w:sz w:val="22"/>
              </w:rPr>
              <w:t>Ve dnech</w:t>
            </w:r>
            <w:r w:rsidR="00D84F7D" w:rsidRPr="00E27C07">
              <w:rPr>
                <w:rFonts w:asciiTheme="minorHAnsi" w:hAnsiTheme="minorHAnsi" w:cs="Arial"/>
                <w:sz w:val="22"/>
              </w:rPr>
              <w:t xml:space="preserve"> 9.</w:t>
            </w:r>
            <w:r w:rsidR="007406CF">
              <w:rPr>
                <w:rFonts w:asciiTheme="minorHAnsi" w:hAnsiTheme="minorHAnsi" w:cs="Arial"/>
                <w:sz w:val="22"/>
              </w:rPr>
              <w:t xml:space="preserve"> </w:t>
            </w:r>
            <w:r w:rsidR="00D84F7D" w:rsidRPr="00E27C07">
              <w:rPr>
                <w:rFonts w:asciiTheme="minorHAnsi" w:hAnsiTheme="minorHAnsi" w:cs="Arial"/>
                <w:sz w:val="22"/>
              </w:rPr>
              <w:t>-10.</w:t>
            </w:r>
            <w:r w:rsidRPr="00E27C07">
              <w:rPr>
                <w:rFonts w:asciiTheme="minorHAnsi" w:hAnsiTheme="minorHAnsi" w:cs="Arial"/>
                <w:sz w:val="22"/>
              </w:rPr>
              <w:t xml:space="preserve"> </w:t>
            </w:r>
            <w:r w:rsidR="00D84F7D" w:rsidRPr="00E27C07">
              <w:rPr>
                <w:rFonts w:asciiTheme="minorHAnsi" w:hAnsiTheme="minorHAnsi" w:cs="Arial"/>
                <w:sz w:val="22"/>
              </w:rPr>
              <w:t>5.</w:t>
            </w:r>
            <w:r w:rsidRPr="00E27C07">
              <w:rPr>
                <w:rFonts w:asciiTheme="minorHAnsi" w:hAnsiTheme="minorHAnsi" w:cs="Arial"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</w:rPr>
              <w:t>2019</w:t>
            </w:r>
            <w:r w:rsidRPr="00E27C07">
              <w:rPr>
                <w:rFonts w:asciiTheme="minorHAnsi" w:hAnsiTheme="minorHAnsi" w:cs="Arial"/>
                <w:sz w:val="22"/>
              </w:rPr>
              <w:t xml:space="preserve"> se uskutečnila v Deštném v Orlických horách výjezdní metodická porada</w:t>
            </w:r>
            <w:r>
              <w:rPr>
                <w:rFonts w:asciiTheme="minorHAnsi" w:hAnsiTheme="minorHAnsi" w:cs="Arial"/>
                <w:sz w:val="22"/>
              </w:rPr>
              <w:t xml:space="preserve"> pro veřejné opatrovníky, kterou vedly M. Machová aj. Ouřetská z KÚ KHK, témata s právní tematikou lektorovala A. Nosková</w:t>
            </w:r>
            <w:r w:rsidRPr="00E27C07">
              <w:rPr>
                <w:rFonts w:asciiTheme="minorHAnsi" w:hAnsiTheme="minorHAnsi" w:cs="Arial"/>
                <w:sz w:val="22"/>
              </w:rPr>
              <w:t xml:space="preserve"> </w:t>
            </w:r>
          </w:p>
          <w:p w14:paraId="225F4673" w14:textId="77777777" w:rsidR="00E27C07" w:rsidRPr="00E27C07" w:rsidRDefault="00E27C07" w:rsidP="006067A1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E27C07">
              <w:rPr>
                <w:rFonts w:asciiTheme="minorHAnsi" w:hAnsiTheme="minorHAnsi" w:cs="Arial"/>
                <w:sz w:val="22"/>
              </w:rPr>
              <w:t>Program:</w:t>
            </w:r>
          </w:p>
          <w:p w14:paraId="7A2A3793" w14:textId="77777777" w:rsidR="00E27C07" w:rsidRPr="00E27C07" w:rsidRDefault="00E27C07" w:rsidP="00E27C07">
            <w:pPr>
              <w:pStyle w:val="Styl3"/>
              <w:rPr>
                <w:rFonts w:asciiTheme="minorHAnsi" w:hAnsiTheme="minorHAnsi"/>
                <w:color w:val="auto"/>
              </w:rPr>
            </w:pPr>
            <w:r w:rsidRPr="00E27C07">
              <w:rPr>
                <w:rFonts w:asciiTheme="minorHAnsi" w:hAnsiTheme="minorHAnsi"/>
                <w:color w:val="auto"/>
              </w:rPr>
              <w:t>Spis, spisová dokumentace</w:t>
            </w:r>
          </w:p>
          <w:p w14:paraId="45496CDA" w14:textId="77777777" w:rsidR="00E27C07" w:rsidRPr="00E27C07" w:rsidRDefault="00E27C07" w:rsidP="00E27C07">
            <w:pPr>
              <w:pStyle w:val="Styl3"/>
              <w:rPr>
                <w:rFonts w:asciiTheme="minorHAnsi" w:hAnsiTheme="minorHAnsi"/>
                <w:color w:val="auto"/>
              </w:rPr>
            </w:pPr>
            <w:r w:rsidRPr="00E27C07">
              <w:rPr>
                <w:rFonts w:asciiTheme="minorHAnsi" w:hAnsiTheme="minorHAnsi"/>
                <w:color w:val="auto"/>
              </w:rPr>
              <w:t>Správa jmění opatrovaných osob</w:t>
            </w:r>
          </w:p>
          <w:p w14:paraId="6DFECDB0" w14:textId="77777777" w:rsidR="00E27C07" w:rsidRPr="00E27C07" w:rsidRDefault="00E27C07" w:rsidP="00E27C07">
            <w:pPr>
              <w:pStyle w:val="Styl3"/>
              <w:rPr>
                <w:rFonts w:asciiTheme="minorHAnsi" w:hAnsiTheme="minorHAnsi"/>
                <w:color w:val="auto"/>
              </w:rPr>
            </w:pPr>
            <w:r w:rsidRPr="00E27C07">
              <w:rPr>
                <w:rFonts w:asciiTheme="minorHAnsi" w:hAnsiTheme="minorHAnsi"/>
                <w:color w:val="auto"/>
              </w:rPr>
              <w:t>Hospodaření se jměním opatrovaných osob</w:t>
            </w:r>
          </w:p>
          <w:p w14:paraId="09D7917C" w14:textId="77777777" w:rsidR="00E27C07" w:rsidRPr="00E27C07" w:rsidRDefault="00E27C07" w:rsidP="00E27C07">
            <w:pPr>
              <w:pStyle w:val="Styl3"/>
              <w:rPr>
                <w:rFonts w:asciiTheme="minorHAnsi" w:hAnsiTheme="minorHAnsi"/>
                <w:color w:val="auto"/>
              </w:rPr>
            </w:pPr>
            <w:r w:rsidRPr="00E27C07">
              <w:rPr>
                <w:rFonts w:asciiTheme="minorHAnsi" w:hAnsiTheme="minorHAnsi"/>
                <w:color w:val="auto"/>
              </w:rPr>
              <w:t>Kontrola výkonu veřejného opatrovnictví</w:t>
            </w:r>
          </w:p>
          <w:p w14:paraId="27AFFC0C" w14:textId="77777777" w:rsidR="00E27C07" w:rsidRPr="00E27C07" w:rsidRDefault="00E27C07" w:rsidP="00E27C07">
            <w:pPr>
              <w:pStyle w:val="Styl3"/>
              <w:rPr>
                <w:rFonts w:asciiTheme="minorHAnsi" w:hAnsiTheme="minorHAnsi"/>
                <w:color w:val="auto"/>
              </w:rPr>
            </w:pPr>
            <w:r w:rsidRPr="00E27C07">
              <w:rPr>
                <w:rFonts w:asciiTheme="minorHAnsi" w:hAnsiTheme="minorHAnsi"/>
                <w:color w:val="auto"/>
              </w:rPr>
              <w:t>Schvalování běžných a neběžných právních jednání</w:t>
            </w:r>
          </w:p>
          <w:p w14:paraId="19E1C99F" w14:textId="77777777" w:rsidR="00E27C07" w:rsidRPr="00E27C07" w:rsidRDefault="00E27C07" w:rsidP="00E27C07">
            <w:pPr>
              <w:pStyle w:val="Styl3"/>
              <w:rPr>
                <w:rFonts w:asciiTheme="minorHAnsi" w:hAnsiTheme="minorHAnsi"/>
                <w:color w:val="auto"/>
              </w:rPr>
            </w:pPr>
            <w:r w:rsidRPr="00E27C07">
              <w:rPr>
                <w:rFonts w:asciiTheme="minorHAnsi" w:hAnsiTheme="minorHAnsi"/>
                <w:color w:val="auto"/>
              </w:rPr>
              <w:t>Namítání neplatnosti právních jednání</w:t>
            </w:r>
          </w:p>
          <w:p w14:paraId="4CE2F3FF" w14:textId="5260B372" w:rsidR="00E27C07" w:rsidRPr="00E520D0" w:rsidRDefault="00E27C07" w:rsidP="00E27C07">
            <w:pPr>
              <w:pStyle w:val="Styl3"/>
              <w:numPr>
                <w:ilvl w:val="0"/>
                <w:numId w:val="0"/>
              </w:numPr>
              <w:rPr>
                <w:highlight w:val="yellow"/>
              </w:rPr>
            </w:pPr>
            <w:r w:rsidRPr="00E27C07">
              <w:rPr>
                <w:rFonts w:asciiTheme="minorHAnsi" w:hAnsiTheme="minorHAnsi"/>
                <w:color w:val="auto"/>
              </w:rPr>
              <w:t>Metodické porady se zúčastnilo</w:t>
            </w:r>
            <w:r w:rsidR="00CA65BB">
              <w:rPr>
                <w:rFonts w:asciiTheme="minorHAnsi" w:hAnsiTheme="minorHAnsi"/>
                <w:color w:val="auto"/>
              </w:rPr>
              <w:t xml:space="preserve"> 29</w:t>
            </w:r>
            <w:r w:rsidRPr="00E27C07">
              <w:rPr>
                <w:rFonts w:asciiTheme="minorHAnsi" w:hAnsiTheme="minorHAnsi"/>
                <w:color w:val="auto"/>
              </w:rPr>
              <w:t xml:space="preserve"> osob.</w:t>
            </w:r>
          </w:p>
        </w:tc>
      </w:tr>
    </w:tbl>
    <w:p w14:paraId="488FC168" w14:textId="77777777" w:rsidR="006067A1" w:rsidRPr="00E520D0" w:rsidRDefault="006067A1" w:rsidP="006067A1">
      <w:pPr>
        <w:jc w:val="both"/>
        <w:rPr>
          <w:rFonts w:asciiTheme="minorHAnsi" w:hAnsiTheme="minorHAnsi" w:cs="Arial"/>
          <w:b/>
          <w:color w:val="FF0000"/>
          <w:sz w:val="22"/>
          <w:szCs w:val="28"/>
        </w:rPr>
      </w:pPr>
    </w:p>
    <w:p w14:paraId="4DFB9829" w14:textId="77777777" w:rsidR="00863426" w:rsidRPr="00E520D0" w:rsidRDefault="00863426" w:rsidP="00E934BC">
      <w:pPr>
        <w:jc w:val="both"/>
        <w:rPr>
          <w:rFonts w:asciiTheme="minorHAnsi" w:hAnsiTheme="minorHAnsi"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E520D0" w:rsidRPr="00E520D0" w14:paraId="38E871EF" w14:textId="77777777" w:rsidTr="0085216D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92D84" w14:textId="77777777" w:rsidR="00997D8B" w:rsidRPr="000C0CFE" w:rsidRDefault="00997D8B" w:rsidP="00161C73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0C0CFE">
              <w:rPr>
                <w:rFonts w:asciiTheme="minorHAnsi" w:hAnsiTheme="minorHAnsi"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240BE1" w14:textId="77777777" w:rsidR="00997D8B" w:rsidRPr="000C0CFE" w:rsidRDefault="00997D8B" w:rsidP="00161C73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0C0CFE">
              <w:rPr>
                <w:rFonts w:asciiTheme="minorHAnsi" w:hAnsiTheme="minorHAnsi" w:cs="Arial"/>
                <w:sz w:val="22"/>
              </w:rPr>
              <w:t>KA5</w:t>
            </w:r>
          </w:p>
        </w:tc>
      </w:tr>
      <w:tr w:rsidR="00E520D0" w:rsidRPr="00E520D0" w14:paraId="78BB8B8E" w14:textId="77777777" w:rsidTr="0085216D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7A455" w14:textId="77777777" w:rsidR="00997D8B" w:rsidRPr="000C0CFE" w:rsidRDefault="00997D8B" w:rsidP="00161C73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0C0CFE">
              <w:rPr>
                <w:rFonts w:asciiTheme="minorHAnsi" w:hAnsiTheme="minorHAnsi"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1827CC" w14:textId="1F2E61E4" w:rsidR="00997D8B" w:rsidRPr="000C0CFE" w:rsidRDefault="000C0CFE" w:rsidP="008A62C1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0C0CFE">
              <w:rPr>
                <w:rFonts w:asciiTheme="minorHAnsi" w:hAnsiTheme="minorHAnsi" w:cs="Arial"/>
                <w:bCs/>
                <w:sz w:val="22"/>
                <w:szCs w:val="22"/>
              </w:rPr>
              <w:t>Zvyšování kvality náhradní rodinné péče, posilování spo</w:t>
            </w:r>
            <w:r w:rsidR="00582F59">
              <w:rPr>
                <w:rFonts w:asciiTheme="minorHAnsi" w:hAnsiTheme="minorHAnsi" w:cs="Arial"/>
                <w:bCs/>
                <w:sz w:val="22"/>
                <w:szCs w:val="22"/>
              </w:rPr>
              <w:t>l</w:t>
            </w:r>
            <w:r w:rsidRPr="000C0CFE">
              <w:rPr>
                <w:rFonts w:asciiTheme="minorHAnsi" w:hAnsiTheme="minorHAnsi" w:cs="Arial"/>
                <w:bCs/>
                <w:sz w:val="22"/>
                <w:szCs w:val="22"/>
              </w:rPr>
              <w:t>upráce mezi zainteresovanými subjekty zabývajícími se náhradní rodinnou péčí a rozvoj sociálně právní ochrany dětí v Královéhradeckém kraji</w:t>
            </w:r>
          </w:p>
        </w:tc>
      </w:tr>
      <w:tr w:rsidR="00997D8B" w:rsidRPr="00E520D0" w14:paraId="27FC08B3" w14:textId="77777777" w:rsidTr="00455909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269756" w14:textId="6D075E3C" w:rsidR="000C0CFE" w:rsidRPr="00EB575D" w:rsidRDefault="000C0CFE" w:rsidP="00161C73">
            <w:pPr>
              <w:jc w:val="both"/>
              <w:rPr>
                <w:rFonts w:asciiTheme="minorHAnsi" w:hAnsiTheme="minorHAnsi" w:cs="Arial"/>
                <w:b/>
                <w:color w:val="FF0000"/>
                <w:sz w:val="22"/>
              </w:rPr>
            </w:pPr>
            <w:r w:rsidRPr="00582F59">
              <w:rPr>
                <w:rFonts w:asciiTheme="minorHAnsi" w:hAnsiTheme="minorHAnsi" w:cs="Arial"/>
                <w:b/>
                <w:sz w:val="22"/>
                <w:u w:val="single"/>
              </w:rPr>
              <w:t>5.1 Zajištění kampaně a osvětová činnost v náhradní rodinné péči</w:t>
            </w:r>
          </w:p>
          <w:p w14:paraId="4A216B89" w14:textId="4EF5A17C" w:rsidR="000C0CFE" w:rsidRPr="00582F59" w:rsidRDefault="000C0CFE" w:rsidP="00161C73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582F59">
              <w:rPr>
                <w:rFonts w:asciiTheme="minorHAnsi" w:hAnsiTheme="minorHAnsi" w:cs="Arial"/>
                <w:sz w:val="22"/>
              </w:rPr>
              <w:t xml:space="preserve">Tým pro rozvoj náhradního rodičovství v Královéhradeckém kraji se sešel třikrát a to v termínech 26. 2., 2. 4. a 11. 6 2019. Na jednáních byly vydefinovány základní požadavky na vizuál a samotnou propagaci, což vytvořilo podklad pro vyhlášení veřejné zakázky. Jelikož došlo ke změnám v propagaci oproti žádosti o podporu, byla podána žádost o změnu, která byla schválena. Současně došlo na základě nového průzkumu trhu ke snížení </w:t>
            </w:r>
            <w:r w:rsidR="00582F59" w:rsidRPr="00582F59">
              <w:rPr>
                <w:rFonts w:asciiTheme="minorHAnsi" w:hAnsiTheme="minorHAnsi" w:cs="Arial"/>
                <w:sz w:val="22"/>
              </w:rPr>
              <w:t xml:space="preserve">celkové </w:t>
            </w:r>
            <w:r w:rsidRPr="00582F59">
              <w:rPr>
                <w:rFonts w:asciiTheme="minorHAnsi" w:hAnsiTheme="minorHAnsi" w:cs="Arial"/>
                <w:sz w:val="22"/>
              </w:rPr>
              <w:t>předpokládané hodnoty zakázky</w:t>
            </w:r>
            <w:r w:rsidR="00582F59" w:rsidRPr="00582F59">
              <w:rPr>
                <w:rFonts w:asciiTheme="minorHAnsi" w:hAnsiTheme="minorHAnsi" w:cs="Arial"/>
                <w:sz w:val="22"/>
              </w:rPr>
              <w:t xml:space="preserve"> (nižší než 400</w:t>
            </w:r>
            <w:r w:rsidR="001F5B29">
              <w:rPr>
                <w:rFonts w:asciiTheme="minorHAnsi" w:hAnsiTheme="minorHAnsi" w:cs="Arial"/>
                <w:sz w:val="22"/>
              </w:rPr>
              <w:t> 000 </w:t>
            </w:r>
            <w:r w:rsidR="00582F59" w:rsidRPr="00582F59">
              <w:rPr>
                <w:rFonts w:asciiTheme="minorHAnsi" w:hAnsiTheme="minorHAnsi" w:cs="Arial"/>
                <w:sz w:val="22"/>
              </w:rPr>
              <w:t>Kč bez DPH).</w:t>
            </w:r>
          </w:p>
          <w:p w14:paraId="1B5C2436" w14:textId="4DC9BC47" w:rsidR="00582F59" w:rsidRPr="00582F59" w:rsidRDefault="00582F59" w:rsidP="00161C73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582F59">
              <w:rPr>
                <w:rFonts w:asciiTheme="minorHAnsi" w:hAnsiTheme="minorHAnsi" w:cs="Arial"/>
                <w:sz w:val="22"/>
              </w:rPr>
              <w:t xml:space="preserve">Výběrové řízení bylo </w:t>
            </w:r>
            <w:r w:rsidR="00EB575D">
              <w:rPr>
                <w:rFonts w:asciiTheme="minorHAnsi" w:hAnsiTheme="minorHAnsi" w:cs="Arial"/>
                <w:sz w:val="22"/>
              </w:rPr>
              <w:t>20. 6. 2019 a lhůta pro podání nabídek do 4. 7. 2019 14:00 hodin.</w:t>
            </w:r>
          </w:p>
          <w:p w14:paraId="0AF7EC90" w14:textId="77777777" w:rsidR="00582F59" w:rsidRPr="00E520D0" w:rsidRDefault="00582F59" w:rsidP="00161C73">
            <w:pPr>
              <w:jc w:val="both"/>
              <w:rPr>
                <w:rFonts w:asciiTheme="minorHAnsi" w:hAnsiTheme="minorHAnsi" w:cs="Arial"/>
                <w:color w:val="FF0000"/>
                <w:sz w:val="22"/>
              </w:rPr>
            </w:pPr>
          </w:p>
          <w:p w14:paraId="00F9D1F2" w14:textId="4EB71B4F" w:rsidR="00582F59" w:rsidRDefault="00582F59" w:rsidP="00582F59">
            <w:pPr>
              <w:jc w:val="both"/>
              <w:rPr>
                <w:rFonts w:asciiTheme="minorHAnsi" w:hAnsiTheme="minorHAnsi" w:cs="Arial"/>
                <w:color w:val="FF0000"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  <w:u w:val="single"/>
              </w:rPr>
              <w:t xml:space="preserve">5.2 </w:t>
            </w:r>
            <w:r w:rsidRPr="00582F59">
              <w:rPr>
                <w:rFonts w:asciiTheme="minorHAnsi" w:hAnsiTheme="minorHAnsi" w:cs="Arial"/>
                <w:b/>
                <w:sz w:val="22"/>
                <w:u w:val="single"/>
              </w:rPr>
              <w:t>Supervize</w:t>
            </w:r>
          </w:p>
          <w:p w14:paraId="4F772370" w14:textId="0C890E64" w:rsidR="00582F59" w:rsidRPr="00582F59" w:rsidRDefault="00582F59" w:rsidP="00582F59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582F59">
              <w:rPr>
                <w:rFonts w:asciiTheme="minorHAnsi" w:hAnsiTheme="minorHAnsi" w:cs="Arial"/>
                <w:sz w:val="22"/>
              </w:rPr>
              <w:t>Supervizní podporu 7 pracovnicím OSPOD KÚ KHK poskytl M. Havlík v termínech: 5. 2., 11. 2., 25. 3., 28. 3., 9. 4., 29. 4., 21. 5., 27. 5. a 17. 6. 2019.</w:t>
            </w:r>
          </w:p>
          <w:p w14:paraId="5D307B6E" w14:textId="29756E5F" w:rsidR="00E17D70" w:rsidRPr="00E520D0" w:rsidRDefault="001015CC" w:rsidP="00575A3A">
            <w:pPr>
              <w:jc w:val="both"/>
              <w:rPr>
                <w:rFonts w:asciiTheme="minorHAnsi" w:hAnsiTheme="minorHAnsi" w:cs="Arial"/>
                <w:color w:val="FF0000"/>
                <w:sz w:val="22"/>
              </w:rPr>
            </w:pPr>
            <w:r w:rsidRPr="00582F59"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</w:tr>
    </w:tbl>
    <w:p w14:paraId="0AE6776C" w14:textId="77777777" w:rsidR="00997D8B" w:rsidRPr="00E520D0" w:rsidRDefault="00997D8B" w:rsidP="00E934BC">
      <w:pPr>
        <w:jc w:val="both"/>
        <w:rPr>
          <w:rFonts w:asciiTheme="minorHAnsi" w:hAnsiTheme="minorHAnsi" w:cs="Arial"/>
          <w:b/>
          <w:color w:val="FF0000"/>
          <w:sz w:val="22"/>
          <w:szCs w:val="28"/>
        </w:rPr>
      </w:pPr>
    </w:p>
    <w:p w14:paraId="46802D25" w14:textId="77777777" w:rsidR="00455909" w:rsidRPr="00E520D0" w:rsidRDefault="00455909" w:rsidP="00E934BC">
      <w:pPr>
        <w:jc w:val="both"/>
        <w:rPr>
          <w:rFonts w:asciiTheme="minorHAnsi" w:hAnsiTheme="minorHAnsi"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E520D0" w:rsidRPr="00E520D0" w14:paraId="7A4E89EC" w14:textId="77777777" w:rsidTr="00333C63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0C626" w14:textId="77777777" w:rsidR="00997D8B" w:rsidRPr="00582F59" w:rsidRDefault="00997D8B" w:rsidP="00161C73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582F59">
              <w:rPr>
                <w:rFonts w:asciiTheme="minorHAnsi" w:hAnsiTheme="minorHAnsi"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CE7440" w14:textId="77777777" w:rsidR="00997D8B" w:rsidRPr="00582F59" w:rsidRDefault="00997D8B" w:rsidP="00997D8B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582F59">
              <w:rPr>
                <w:rFonts w:asciiTheme="minorHAnsi" w:hAnsiTheme="minorHAnsi" w:cs="Arial"/>
                <w:sz w:val="22"/>
              </w:rPr>
              <w:t>KA6</w:t>
            </w:r>
          </w:p>
        </w:tc>
      </w:tr>
      <w:tr w:rsidR="00E520D0" w:rsidRPr="00E520D0" w14:paraId="28BD4EB6" w14:textId="77777777" w:rsidTr="00333C63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E184C" w14:textId="77777777" w:rsidR="00997D8B" w:rsidRPr="00582F59" w:rsidRDefault="00997D8B" w:rsidP="00161C73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582F59">
              <w:rPr>
                <w:rFonts w:asciiTheme="minorHAnsi" w:hAnsiTheme="minorHAnsi"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C6F54C" w14:textId="63FEE129" w:rsidR="00997D8B" w:rsidRPr="00582F59" w:rsidRDefault="00333C63" w:rsidP="00582F59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582F59">
              <w:rPr>
                <w:rFonts w:asciiTheme="minorHAnsi" w:hAnsiTheme="minorHAnsi" w:cs="Arial"/>
                <w:bCs/>
                <w:sz w:val="22"/>
                <w:szCs w:val="22"/>
              </w:rPr>
              <w:t xml:space="preserve">Podpora </w:t>
            </w:r>
            <w:r w:rsidR="00582F59" w:rsidRPr="00582F59">
              <w:rPr>
                <w:rFonts w:asciiTheme="minorHAnsi" w:hAnsiTheme="minorHAnsi" w:cs="Arial"/>
                <w:bCs/>
                <w:sz w:val="22"/>
                <w:szCs w:val="22"/>
              </w:rPr>
              <w:t>realizace protidrogové politiky na území KHK</w:t>
            </w:r>
          </w:p>
        </w:tc>
      </w:tr>
      <w:tr w:rsidR="00997D8B" w:rsidRPr="00E520D0" w14:paraId="6CB4BA0D" w14:textId="77777777" w:rsidTr="002B747F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815764" w14:textId="77777777" w:rsidR="00997D8B" w:rsidRPr="00E520D0" w:rsidRDefault="00997D8B" w:rsidP="00161C73">
            <w:pPr>
              <w:jc w:val="both"/>
              <w:rPr>
                <w:rFonts w:asciiTheme="minorHAnsi" w:hAnsiTheme="minorHAnsi" w:cs="Arial"/>
                <w:color w:val="FF0000"/>
                <w:sz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08"/>
            </w:tblGrid>
            <w:tr w:rsidR="00E520D0" w:rsidRPr="00E520D0" w14:paraId="55214D2D" w14:textId="77777777">
              <w:trPr>
                <w:trHeight w:val="412"/>
              </w:trPr>
              <w:tc>
                <w:tcPr>
                  <w:tcW w:w="8008" w:type="dxa"/>
                </w:tcPr>
                <w:p w14:paraId="7923FAAB" w14:textId="481CEC21" w:rsidR="006A6BC3" w:rsidRPr="00AB09FF" w:rsidRDefault="00582F59" w:rsidP="006A6BC3">
                  <w:pPr>
                    <w:pStyle w:val="Default"/>
                    <w:rPr>
                      <w:rFonts w:asciiTheme="minorHAnsi" w:hAnsiTheme="minorHAnsi" w:cs="Arial"/>
                      <w:color w:val="auto"/>
                      <w:sz w:val="22"/>
                    </w:rPr>
                  </w:pPr>
                  <w:r w:rsidRPr="00AB09FF">
                    <w:rPr>
                      <w:rFonts w:asciiTheme="minorHAnsi" w:hAnsiTheme="minorHAnsi" w:cs="Arial"/>
                      <w:color w:val="auto"/>
                      <w:sz w:val="22"/>
                    </w:rPr>
                    <w:lastRenderedPageBreak/>
                    <w:t>Ve dnech 14. – 15.</w:t>
                  </w:r>
                  <w:r w:rsidR="00511F44" w:rsidRPr="00AB09FF">
                    <w:rPr>
                      <w:rFonts w:asciiTheme="minorHAnsi" w:hAnsiTheme="minorHAnsi" w:cs="Arial"/>
                      <w:color w:val="auto"/>
                      <w:sz w:val="22"/>
                    </w:rPr>
                    <w:t xml:space="preserve"> </w:t>
                  </w:r>
                  <w:r w:rsidRPr="00AB09FF">
                    <w:rPr>
                      <w:rFonts w:asciiTheme="minorHAnsi" w:hAnsiTheme="minorHAnsi" w:cs="Arial"/>
                      <w:color w:val="auto"/>
                      <w:sz w:val="22"/>
                    </w:rPr>
                    <w:t>5.</w:t>
                  </w:r>
                  <w:r w:rsidR="00511F44" w:rsidRPr="00AB09FF">
                    <w:rPr>
                      <w:rFonts w:asciiTheme="minorHAnsi" w:hAnsiTheme="minorHAnsi" w:cs="Arial"/>
                      <w:color w:val="auto"/>
                      <w:sz w:val="22"/>
                    </w:rPr>
                    <w:t xml:space="preserve"> </w:t>
                  </w:r>
                  <w:r w:rsidRPr="00AB09FF">
                    <w:rPr>
                      <w:rFonts w:asciiTheme="minorHAnsi" w:hAnsiTheme="minorHAnsi" w:cs="Arial"/>
                      <w:color w:val="auto"/>
                      <w:sz w:val="22"/>
                    </w:rPr>
                    <w:t xml:space="preserve">2019 se </w:t>
                  </w:r>
                  <w:r w:rsidR="006A6BC3" w:rsidRPr="00AB09FF">
                    <w:rPr>
                      <w:rFonts w:asciiTheme="minorHAnsi" w:hAnsiTheme="minorHAnsi" w:cs="Arial"/>
                      <w:color w:val="auto"/>
                      <w:sz w:val="22"/>
                    </w:rPr>
                    <w:t xml:space="preserve">v Deštném v Orlických horách </w:t>
                  </w:r>
                  <w:r w:rsidRPr="00AB09FF">
                    <w:rPr>
                      <w:rFonts w:asciiTheme="minorHAnsi" w:hAnsiTheme="minorHAnsi" w:cs="Arial"/>
                      <w:color w:val="auto"/>
                      <w:sz w:val="22"/>
                    </w:rPr>
                    <w:t>uskutečni</w:t>
                  </w:r>
                  <w:r w:rsidR="001F5B29" w:rsidRPr="00AB09FF">
                    <w:rPr>
                      <w:rFonts w:asciiTheme="minorHAnsi" w:hAnsiTheme="minorHAnsi" w:cs="Arial"/>
                      <w:color w:val="auto"/>
                      <w:sz w:val="22"/>
                    </w:rPr>
                    <w:t>lo jednání mezioborové pracovní skupiny pro oblast závislostí a jednotlivých subjektů v oblasti adiktologie</w:t>
                  </w:r>
                  <w:r w:rsidR="00BB1043" w:rsidRPr="00AB09FF">
                    <w:rPr>
                      <w:rFonts w:asciiTheme="minorHAnsi" w:hAnsiTheme="minorHAnsi" w:cs="Arial"/>
                      <w:color w:val="auto"/>
                      <w:sz w:val="22"/>
                    </w:rPr>
                    <w:t>.</w:t>
                  </w:r>
                  <w:r w:rsidR="006A6BC3" w:rsidRPr="00AB09FF">
                    <w:rPr>
                      <w:rFonts w:asciiTheme="minorHAnsi" w:hAnsiTheme="minorHAnsi" w:cs="Arial"/>
                      <w:color w:val="auto"/>
                      <w:sz w:val="22"/>
                    </w:rPr>
                    <w:t xml:space="preserve"> Jednání proběhlo s nižší účastí, než bylo plánováno, zejména z důvodů náhlých mimořádných událostí. Přesto se program plně realizoval.</w:t>
                  </w:r>
                </w:p>
                <w:p w14:paraId="66091374" w14:textId="77777777" w:rsidR="006A6BC3" w:rsidRPr="00AB09FF" w:rsidRDefault="006A6BC3" w:rsidP="006A6BC3">
                  <w:pPr>
                    <w:pStyle w:val="Default"/>
                    <w:rPr>
                      <w:rFonts w:asciiTheme="minorHAnsi" w:hAnsiTheme="minorHAnsi" w:cs="Arial"/>
                      <w:color w:val="auto"/>
                      <w:sz w:val="22"/>
                    </w:rPr>
                  </w:pPr>
                  <w:r w:rsidRPr="00AB09FF">
                    <w:rPr>
                      <w:rFonts w:asciiTheme="minorHAnsi" w:hAnsiTheme="minorHAnsi" w:cs="Arial"/>
                      <w:color w:val="auto"/>
                      <w:sz w:val="22"/>
                    </w:rPr>
                    <w:t>Program:</w:t>
                  </w:r>
                </w:p>
                <w:p w14:paraId="53DF15BA" w14:textId="77777777" w:rsidR="006A6BC3" w:rsidRPr="00AB09FF" w:rsidRDefault="006A6BC3" w:rsidP="006A6BC3">
                  <w:pPr>
                    <w:pStyle w:val="Styl3"/>
                    <w:rPr>
                      <w:rFonts w:asciiTheme="minorHAnsi" w:hAnsiTheme="minorHAnsi"/>
                      <w:color w:val="auto"/>
                      <w:lang w:eastAsia="en-US"/>
                    </w:rPr>
                  </w:pPr>
                  <w:r w:rsidRPr="00AB09FF">
                    <w:rPr>
                      <w:rFonts w:asciiTheme="minorHAnsi" w:hAnsiTheme="minorHAnsi"/>
                      <w:color w:val="auto"/>
                      <w:lang w:eastAsia="en-US"/>
                    </w:rPr>
                    <w:t>Novinky v jednotlivých oblastech protidrogové politiky</w:t>
                  </w:r>
                </w:p>
                <w:p w14:paraId="3C93197B" w14:textId="77777777" w:rsidR="006A6BC3" w:rsidRPr="00AB09FF" w:rsidRDefault="006A6BC3" w:rsidP="006A6BC3">
                  <w:pPr>
                    <w:pStyle w:val="Styl3"/>
                    <w:rPr>
                      <w:rFonts w:asciiTheme="minorHAnsi" w:hAnsiTheme="minorHAnsi"/>
                      <w:color w:val="auto"/>
                      <w:lang w:eastAsia="en-US"/>
                    </w:rPr>
                  </w:pPr>
                  <w:r w:rsidRPr="00AB09FF">
                    <w:rPr>
                      <w:rFonts w:asciiTheme="minorHAnsi" w:hAnsiTheme="minorHAnsi"/>
                      <w:color w:val="auto"/>
                      <w:lang w:eastAsia="en-US"/>
                    </w:rPr>
                    <w:t>Představení služeb Laxus z.ú.</w:t>
                  </w:r>
                </w:p>
                <w:p w14:paraId="688C6196" w14:textId="77777777" w:rsidR="006A6BC3" w:rsidRPr="00AB09FF" w:rsidRDefault="006A6BC3" w:rsidP="006A6BC3">
                  <w:pPr>
                    <w:pStyle w:val="Styl3"/>
                    <w:rPr>
                      <w:rFonts w:asciiTheme="minorHAnsi" w:hAnsiTheme="minorHAnsi"/>
                      <w:color w:val="auto"/>
                      <w:lang w:eastAsia="en-US"/>
                    </w:rPr>
                  </w:pPr>
                  <w:r w:rsidRPr="00AB09FF">
                    <w:rPr>
                      <w:rFonts w:asciiTheme="minorHAnsi" w:hAnsiTheme="minorHAnsi"/>
                      <w:color w:val="auto"/>
                      <w:lang w:eastAsia="en-US"/>
                    </w:rPr>
                    <w:t>Duální diagnozy</w:t>
                  </w:r>
                </w:p>
                <w:p w14:paraId="4F05727F" w14:textId="77777777" w:rsidR="006A6BC3" w:rsidRPr="00AB09FF" w:rsidRDefault="006A6BC3" w:rsidP="006A6BC3">
                  <w:pPr>
                    <w:pStyle w:val="Styl3"/>
                    <w:rPr>
                      <w:rFonts w:asciiTheme="minorHAnsi" w:hAnsiTheme="minorHAnsi"/>
                      <w:color w:val="auto"/>
                      <w:lang w:eastAsia="en-US"/>
                    </w:rPr>
                  </w:pPr>
                  <w:r w:rsidRPr="00AB09FF">
                    <w:rPr>
                      <w:rFonts w:asciiTheme="minorHAnsi" w:hAnsiTheme="minorHAnsi"/>
                      <w:color w:val="auto"/>
                      <w:lang w:eastAsia="en-US"/>
                    </w:rPr>
                    <w:t>Problematika hazardního hraní</w:t>
                  </w:r>
                </w:p>
                <w:p w14:paraId="4B670BEC" w14:textId="77777777" w:rsidR="006A6BC3" w:rsidRPr="00AB09FF" w:rsidRDefault="006A6BC3" w:rsidP="006A6BC3">
                  <w:pPr>
                    <w:pStyle w:val="Styl3"/>
                    <w:rPr>
                      <w:rFonts w:asciiTheme="minorHAnsi" w:hAnsiTheme="minorHAnsi"/>
                      <w:color w:val="auto"/>
                      <w:lang w:eastAsia="en-US"/>
                    </w:rPr>
                  </w:pPr>
                  <w:r w:rsidRPr="00AB09FF">
                    <w:rPr>
                      <w:rFonts w:asciiTheme="minorHAnsi" w:hAnsiTheme="minorHAnsi"/>
                      <w:color w:val="auto"/>
                      <w:lang w:eastAsia="en-US"/>
                    </w:rPr>
                    <w:t>Aktuální situace na poli Toxi týmu a situace ze strany PČR</w:t>
                  </w:r>
                </w:p>
                <w:p w14:paraId="3C98AC75" w14:textId="77777777" w:rsidR="006A6BC3" w:rsidRPr="00AB09FF" w:rsidRDefault="006A6BC3" w:rsidP="006A6BC3">
                  <w:pPr>
                    <w:pStyle w:val="Styl3"/>
                    <w:rPr>
                      <w:rFonts w:asciiTheme="minorHAnsi" w:hAnsiTheme="minorHAnsi"/>
                      <w:color w:val="auto"/>
                      <w:lang w:eastAsia="en-US"/>
                    </w:rPr>
                  </w:pPr>
                  <w:r w:rsidRPr="00AB09FF">
                    <w:rPr>
                      <w:rFonts w:asciiTheme="minorHAnsi" w:hAnsiTheme="minorHAnsi"/>
                      <w:color w:val="auto"/>
                      <w:lang w:eastAsia="en-US"/>
                    </w:rPr>
                    <w:t>Péče o klienta – návaznost služeb</w:t>
                  </w:r>
                </w:p>
                <w:p w14:paraId="3B76BC44" w14:textId="3B1E3C98" w:rsidR="00BB1043" w:rsidRPr="00E520D0" w:rsidRDefault="006A6BC3" w:rsidP="00AB09FF">
                  <w:pPr>
                    <w:pStyle w:val="Styl3"/>
                    <w:numPr>
                      <w:ilvl w:val="0"/>
                      <w:numId w:val="0"/>
                    </w:numPr>
                  </w:pPr>
                  <w:r w:rsidRPr="00AB09FF">
                    <w:rPr>
                      <w:rFonts w:asciiTheme="minorHAnsi" w:hAnsiTheme="minorHAnsi"/>
                      <w:color w:val="auto"/>
                      <w:lang w:eastAsia="en-US"/>
                    </w:rPr>
                    <w:t>Velkým přínosem byla výměna zkušeností informací mezi kolegy z oblastí sociálních služeb a represivních složek. V rámci setkání byla iniciována schůzka se Zdravotnickou záchrannou službou KHK. Nad rámec programu se hovořilo na téma transformace psychiatrické péč</w:t>
                  </w:r>
                  <w:r w:rsidRPr="00AB09FF">
                    <w:rPr>
                      <w:color w:val="auto"/>
                    </w:rPr>
                    <w:t xml:space="preserve">e </w:t>
                  </w:r>
                  <w:r w:rsidRPr="00AB09FF">
                    <w:rPr>
                      <w:rFonts w:asciiTheme="minorHAnsi" w:hAnsiTheme="minorHAnsi"/>
                      <w:color w:val="auto"/>
                      <w:lang w:eastAsia="en-US"/>
                    </w:rPr>
                    <w:t>a péče o klienty s adiktologickými problémy. Jednání se účastnilo 9 osob.</w:t>
                  </w:r>
                </w:p>
              </w:tc>
            </w:tr>
          </w:tbl>
          <w:p w14:paraId="47BE5AF8" w14:textId="77777777" w:rsidR="00A07020" w:rsidRPr="00E520D0" w:rsidRDefault="00A07020" w:rsidP="00333C63">
            <w:pPr>
              <w:jc w:val="both"/>
              <w:rPr>
                <w:rFonts w:asciiTheme="minorHAnsi" w:hAnsiTheme="minorHAnsi" w:cs="Arial"/>
                <w:color w:val="FF0000"/>
                <w:sz w:val="22"/>
              </w:rPr>
            </w:pPr>
          </w:p>
        </w:tc>
      </w:tr>
    </w:tbl>
    <w:p w14:paraId="6C527C61" w14:textId="77777777" w:rsidR="00997D8B" w:rsidRPr="00E520D0" w:rsidRDefault="00997D8B" w:rsidP="00E934BC">
      <w:pPr>
        <w:jc w:val="both"/>
        <w:rPr>
          <w:rFonts w:asciiTheme="minorHAnsi" w:hAnsiTheme="minorHAnsi" w:cs="Arial"/>
          <w:b/>
          <w:color w:val="FF0000"/>
          <w:sz w:val="22"/>
          <w:szCs w:val="28"/>
        </w:rPr>
      </w:pPr>
    </w:p>
    <w:p w14:paraId="337A9897" w14:textId="77777777" w:rsidR="003C6269" w:rsidRPr="00E520D0" w:rsidRDefault="003C6269" w:rsidP="00E934BC">
      <w:pPr>
        <w:jc w:val="both"/>
        <w:rPr>
          <w:rFonts w:asciiTheme="minorHAnsi" w:hAnsiTheme="minorHAnsi"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511F44" w:rsidRPr="00511F44" w14:paraId="0D410138" w14:textId="77777777" w:rsidTr="009E35DF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C9C5F" w14:textId="77777777" w:rsidR="00997D8B" w:rsidRPr="00511F44" w:rsidRDefault="00997D8B" w:rsidP="00161C73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511F44">
              <w:rPr>
                <w:rFonts w:asciiTheme="minorHAnsi" w:hAnsiTheme="minorHAnsi"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D478EE1" w14:textId="77777777" w:rsidR="00997D8B" w:rsidRPr="00511F44" w:rsidRDefault="00997D8B" w:rsidP="00997D8B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511F44">
              <w:rPr>
                <w:rFonts w:asciiTheme="minorHAnsi" w:hAnsiTheme="minorHAnsi" w:cs="Arial"/>
                <w:sz w:val="22"/>
              </w:rPr>
              <w:t>KA7</w:t>
            </w:r>
          </w:p>
        </w:tc>
      </w:tr>
      <w:tr w:rsidR="00511F44" w:rsidRPr="00511F44" w14:paraId="14F2B7E5" w14:textId="77777777" w:rsidTr="009E35DF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87828" w14:textId="77777777" w:rsidR="00997D8B" w:rsidRPr="00511F44" w:rsidRDefault="00997D8B" w:rsidP="00161C73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511F44">
              <w:rPr>
                <w:rFonts w:asciiTheme="minorHAnsi" w:hAnsiTheme="minorHAnsi"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865835" w14:textId="3EC912AD" w:rsidR="00997D8B" w:rsidRPr="00511F44" w:rsidRDefault="001F5B29" w:rsidP="0044628B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511F44">
              <w:rPr>
                <w:rFonts w:asciiTheme="minorHAnsi" w:hAnsiTheme="minorHAnsi" w:cs="Arial"/>
                <w:bCs/>
                <w:sz w:val="22"/>
                <w:szCs w:val="22"/>
              </w:rPr>
              <w:t>Zvyšování povědomí v oblasti práv obětí trestných činů</w:t>
            </w:r>
          </w:p>
        </w:tc>
      </w:tr>
      <w:tr w:rsidR="00511F44" w:rsidRPr="00511F44" w14:paraId="7C794751" w14:textId="77777777" w:rsidTr="009E35DF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03FA4B" w14:textId="77777777" w:rsidR="00C77426" w:rsidRPr="00511F44" w:rsidRDefault="001F5B29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511F44">
              <w:rPr>
                <w:rFonts w:asciiTheme="minorHAnsi" w:hAnsiTheme="minorHAnsi" w:cs="Arial"/>
                <w:sz w:val="22"/>
              </w:rPr>
              <w:t>Byl vytvořen leták na pomoc obětem trestných činů</w:t>
            </w:r>
          </w:p>
          <w:p w14:paraId="1AA5BB15" w14:textId="77777777" w:rsidR="00511F44" w:rsidRPr="00511F44" w:rsidRDefault="00511F44">
            <w:pPr>
              <w:jc w:val="both"/>
              <w:rPr>
                <w:rFonts w:asciiTheme="minorHAnsi" w:hAnsiTheme="minorHAnsi" w:cs="Arial"/>
                <w:sz w:val="22"/>
              </w:rPr>
            </w:pPr>
          </w:p>
          <w:p w14:paraId="6306D211" w14:textId="0A5FCE95" w:rsidR="00511F44" w:rsidRPr="00511F44" w:rsidRDefault="00511F44" w:rsidP="00511F44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511F44">
              <w:rPr>
                <w:noProof/>
              </w:rPr>
              <w:drawing>
                <wp:inline distT="0" distB="0" distL="0" distR="0" wp14:anchorId="1884D31E" wp14:editId="3AA3E716">
                  <wp:extent cx="2694878" cy="1905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136" cy="1909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32DC0B" w14:textId="77777777" w:rsidR="00511F44" w:rsidRPr="00511F44" w:rsidRDefault="00511F44" w:rsidP="00511F4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  <w:p w14:paraId="3CE511E1" w14:textId="77777777" w:rsidR="00511F44" w:rsidRPr="00511F44" w:rsidRDefault="00511F44">
            <w:pPr>
              <w:jc w:val="both"/>
              <w:rPr>
                <w:rFonts w:asciiTheme="minorHAnsi" w:hAnsiTheme="minorHAnsi" w:cs="Arial"/>
                <w:sz w:val="22"/>
              </w:rPr>
            </w:pPr>
          </w:p>
          <w:p w14:paraId="5B0886C2" w14:textId="25437446" w:rsidR="00511F44" w:rsidRPr="00511F44" w:rsidRDefault="00511F44" w:rsidP="00511F44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511F44">
              <w:rPr>
                <w:noProof/>
              </w:rPr>
              <w:drawing>
                <wp:inline distT="0" distB="0" distL="0" distR="0" wp14:anchorId="27D06CE2" wp14:editId="01EDF093">
                  <wp:extent cx="2773526" cy="1965960"/>
                  <wp:effectExtent l="0" t="0" r="825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878" cy="1972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CBD627" w14:textId="77777777" w:rsidR="00511F44" w:rsidRPr="00511F44" w:rsidRDefault="00511F44">
            <w:pPr>
              <w:jc w:val="both"/>
              <w:rPr>
                <w:rFonts w:asciiTheme="minorHAnsi" w:hAnsiTheme="minorHAnsi" w:cs="Arial"/>
                <w:sz w:val="22"/>
              </w:rPr>
            </w:pPr>
          </w:p>
          <w:p w14:paraId="7B260420" w14:textId="67F51FA6" w:rsidR="00511F44" w:rsidRPr="00511F44" w:rsidRDefault="00511F44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</w:tr>
    </w:tbl>
    <w:p w14:paraId="53B1ECD4" w14:textId="77777777" w:rsidR="009227DF" w:rsidRDefault="009227DF" w:rsidP="00E934BC">
      <w:pPr>
        <w:jc w:val="both"/>
        <w:rPr>
          <w:rFonts w:asciiTheme="minorHAnsi" w:hAnsiTheme="minorHAnsi" w:cs="Arial"/>
          <w:b/>
          <w:color w:val="FF0000"/>
          <w:sz w:val="22"/>
          <w:szCs w:val="28"/>
        </w:rPr>
      </w:pPr>
    </w:p>
    <w:p w14:paraId="72101DC6" w14:textId="77777777" w:rsidR="001E4FB9" w:rsidRPr="00E520D0" w:rsidRDefault="001E4FB9" w:rsidP="00E934BC">
      <w:pPr>
        <w:jc w:val="both"/>
        <w:rPr>
          <w:rFonts w:asciiTheme="minorHAnsi" w:hAnsiTheme="minorHAnsi"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E520D0" w:rsidRPr="00EA2A83" w14:paraId="54E691EB" w14:textId="77777777" w:rsidTr="009E35DF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76B56" w14:textId="77777777" w:rsidR="00997D8B" w:rsidRPr="00EA2A83" w:rsidRDefault="00997D8B" w:rsidP="00161C73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EA2A83">
              <w:rPr>
                <w:rFonts w:asciiTheme="minorHAnsi" w:hAnsiTheme="minorHAnsi" w:cs="Arial"/>
                <w:b/>
                <w:sz w:val="22"/>
              </w:rPr>
              <w:lastRenderedPageBreak/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3DB8C7" w14:textId="77777777" w:rsidR="00997D8B" w:rsidRPr="00EA2A83" w:rsidRDefault="00997D8B" w:rsidP="00161C73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EA2A83">
              <w:rPr>
                <w:rFonts w:asciiTheme="minorHAnsi" w:hAnsiTheme="minorHAnsi" w:cs="Arial"/>
                <w:sz w:val="22"/>
              </w:rPr>
              <w:t>KA8</w:t>
            </w:r>
          </w:p>
        </w:tc>
      </w:tr>
      <w:tr w:rsidR="00E520D0" w:rsidRPr="00EA2A83" w14:paraId="74C80592" w14:textId="77777777" w:rsidTr="009E35DF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8C63B" w14:textId="77777777" w:rsidR="00997D8B" w:rsidRPr="00EA2A83" w:rsidRDefault="00997D8B" w:rsidP="00161C73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EA2A83">
              <w:rPr>
                <w:rFonts w:asciiTheme="minorHAnsi" w:hAnsiTheme="minorHAnsi"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0598174" w14:textId="4F97C29B" w:rsidR="00997D8B" w:rsidRPr="00EA2A83" w:rsidRDefault="001F5B29" w:rsidP="00161C73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EA2A83">
              <w:rPr>
                <w:rFonts w:asciiTheme="minorHAnsi" w:hAnsiTheme="minorHAnsi" w:cs="Arial"/>
                <w:bCs/>
                <w:sz w:val="22"/>
                <w:szCs w:val="22"/>
              </w:rPr>
              <w:t>Evaluace</w:t>
            </w:r>
          </w:p>
        </w:tc>
      </w:tr>
      <w:tr w:rsidR="00EA2A83" w:rsidRPr="00EA2A83" w14:paraId="246068B6" w14:textId="77777777" w:rsidTr="009E35DF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557423" w14:textId="77777777" w:rsidR="00EA2A83" w:rsidRPr="00EA2A83" w:rsidRDefault="00EA2A83" w:rsidP="00EA2A83">
            <w:pPr>
              <w:pStyle w:val="Styl3"/>
              <w:numPr>
                <w:ilvl w:val="0"/>
                <w:numId w:val="0"/>
              </w:numPr>
              <w:ind w:left="303"/>
              <w:rPr>
                <w:rFonts w:asciiTheme="minorHAnsi" w:hAnsiTheme="minorHAnsi"/>
                <w:color w:val="auto"/>
                <w:szCs w:val="22"/>
              </w:rPr>
            </w:pPr>
          </w:p>
          <w:p w14:paraId="4404A742" w14:textId="77777777" w:rsidR="0029414C" w:rsidRPr="0029414C" w:rsidRDefault="00EA2A83" w:rsidP="0029414C">
            <w:pPr>
              <w:pStyle w:val="Styl3"/>
              <w:numPr>
                <w:ilvl w:val="0"/>
                <w:numId w:val="0"/>
              </w:numPr>
              <w:ind w:left="303"/>
              <w:rPr>
                <w:rFonts w:asciiTheme="minorHAnsi" w:hAnsiTheme="minorHAnsi"/>
                <w:color w:val="auto"/>
                <w:szCs w:val="22"/>
              </w:rPr>
            </w:pPr>
            <w:r w:rsidRPr="00EA2A83">
              <w:rPr>
                <w:rFonts w:asciiTheme="minorHAnsi" w:hAnsiTheme="minorHAnsi"/>
                <w:color w:val="auto"/>
                <w:szCs w:val="22"/>
              </w:rPr>
              <w:t xml:space="preserve">Na základě výběrového řízení byl vybrán dodavatel SocioFaktor s.r.o. na zajištění evaluace </w:t>
            </w:r>
            <w:r w:rsidRPr="0029414C">
              <w:rPr>
                <w:rFonts w:asciiTheme="minorHAnsi" w:hAnsiTheme="minorHAnsi"/>
                <w:color w:val="auto"/>
                <w:szCs w:val="22"/>
              </w:rPr>
              <w:t>projektu. Byla vytvořena Vstupní evaluační zpráva, která je přílohou Zprávy o realizaci.</w:t>
            </w:r>
          </w:p>
          <w:p w14:paraId="067337E2" w14:textId="01916479" w:rsidR="0029414C" w:rsidRPr="0029414C" w:rsidRDefault="0029414C" w:rsidP="0029414C">
            <w:pPr>
              <w:pStyle w:val="Styl3"/>
              <w:numPr>
                <w:ilvl w:val="0"/>
                <w:numId w:val="0"/>
              </w:numPr>
              <w:ind w:left="303"/>
              <w:rPr>
                <w:rFonts w:asciiTheme="minorHAnsi" w:hAnsiTheme="minorHAnsi"/>
                <w:color w:val="auto"/>
                <w:szCs w:val="22"/>
              </w:rPr>
            </w:pPr>
            <w:r w:rsidRPr="0029414C">
              <w:rPr>
                <w:rFonts w:asciiTheme="minorHAnsi" w:hAnsiTheme="minorHAnsi"/>
                <w:color w:val="auto"/>
                <w:szCs w:val="22"/>
              </w:rPr>
              <w:t xml:space="preserve">Vstupní evaluace se opírá o individuální polostrukturované rozhovory, které byly provedeny s garanty aktivit a o sekundární analýzu dat projektu. </w:t>
            </w:r>
          </w:p>
          <w:p w14:paraId="2640290A" w14:textId="77777777" w:rsidR="0029414C" w:rsidRDefault="0029414C" w:rsidP="00EA2A83">
            <w:pPr>
              <w:pStyle w:val="Styl3"/>
              <w:numPr>
                <w:ilvl w:val="0"/>
                <w:numId w:val="0"/>
              </w:numPr>
              <w:ind w:left="303"/>
              <w:rPr>
                <w:rFonts w:asciiTheme="minorHAnsi" w:hAnsiTheme="minorHAnsi"/>
                <w:color w:val="auto"/>
                <w:szCs w:val="22"/>
              </w:rPr>
            </w:pPr>
          </w:p>
          <w:p w14:paraId="26B5B7FF" w14:textId="3ADD9960" w:rsidR="0029414C" w:rsidRPr="00EA2A83" w:rsidRDefault="0029414C" w:rsidP="00EA2A83">
            <w:pPr>
              <w:pStyle w:val="Styl3"/>
              <w:numPr>
                <w:ilvl w:val="0"/>
                <w:numId w:val="0"/>
              </w:numPr>
              <w:ind w:left="303"/>
              <w:rPr>
                <w:rFonts w:asciiTheme="minorHAnsi" w:hAnsiTheme="minorHAnsi"/>
                <w:color w:val="auto"/>
              </w:rPr>
            </w:pPr>
          </w:p>
        </w:tc>
      </w:tr>
    </w:tbl>
    <w:p w14:paraId="26B56C4E" w14:textId="77777777" w:rsidR="00455909" w:rsidRPr="008042DB" w:rsidRDefault="00455909" w:rsidP="00E934BC">
      <w:pPr>
        <w:jc w:val="both"/>
        <w:rPr>
          <w:rFonts w:ascii="Arial" w:hAnsi="Arial" w:cs="Arial"/>
          <w:b/>
          <w:bCs/>
          <w:iCs/>
          <w:color w:val="FF0000"/>
          <w:sz w:val="22"/>
          <w:szCs w:val="28"/>
        </w:rPr>
        <w:sectPr w:rsidR="00455909" w:rsidRPr="008042DB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12EEC5E2" w14:textId="77777777" w:rsidR="00161C73" w:rsidRPr="008042DB" w:rsidRDefault="00161C73" w:rsidP="001E4FB9">
      <w:pPr>
        <w:jc w:val="both"/>
        <w:rPr>
          <w:color w:val="FF0000"/>
        </w:rPr>
      </w:pPr>
    </w:p>
    <w:sectPr w:rsidR="00161C73" w:rsidRPr="00804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A1BD2" w14:textId="77777777" w:rsidR="00087664" w:rsidRDefault="00087664" w:rsidP="00E934BC">
      <w:r>
        <w:separator/>
      </w:r>
    </w:p>
  </w:endnote>
  <w:endnote w:type="continuationSeparator" w:id="0">
    <w:p w14:paraId="6471F6C2" w14:textId="77777777" w:rsidR="00087664" w:rsidRDefault="00087664" w:rsidP="00E9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95036172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7EFC4AC" w14:textId="77777777" w:rsidR="003A3A2E" w:rsidRPr="00E934BC" w:rsidRDefault="003A3A2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34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934B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E934BC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E934B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E4FB9">
              <w:rPr>
                <w:rFonts w:ascii="Arial" w:hAnsi="Arial" w:cs="Arial"/>
                <w:bCs/>
                <w:noProof/>
                <w:sz w:val="20"/>
                <w:szCs w:val="20"/>
              </w:rPr>
              <w:t>9</w:t>
            </w:r>
            <w:r w:rsidRPr="00E934B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934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934B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E934BC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E934B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E4FB9">
              <w:rPr>
                <w:rFonts w:ascii="Arial" w:hAnsi="Arial" w:cs="Arial"/>
                <w:bCs/>
                <w:noProof/>
                <w:sz w:val="20"/>
                <w:szCs w:val="20"/>
              </w:rPr>
              <w:t>9</w:t>
            </w:r>
            <w:r w:rsidRPr="00E934B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458E1BC" w14:textId="77777777" w:rsidR="003A3A2E" w:rsidRDefault="003A3A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F797A" w14:textId="77777777" w:rsidR="00087664" w:rsidRDefault="00087664" w:rsidP="00E934BC">
      <w:r>
        <w:separator/>
      </w:r>
    </w:p>
  </w:footnote>
  <w:footnote w:type="continuationSeparator" w:id="0">
    <w:p w14:paraId="1C326328" w14:textId="77777777" w:rsidR="00087664" w:rsidRDefault="00087664" w:rsidP="00E93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1FD8"/>
    <w:multiLevelType w:val="hybridMultilevel"/>
    <w:tmpl w:val="F6EA36D0"/>
    <w:lvl w:ilvl="0" w:tplc="C60EAD30">
      <w:start w:val="1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5FC50A4"/>
    <w:multiLevelType w:val="multilevel"/>
    <w:tmpl w:val="54A83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A97F11"/>
    <w:multiLevelType w:val="hybridMultilevel"/>
    <w:tmpl w:val="81EA6D1C"/>
    <w:lvl w:ilvl="0" w:tplc="FFE22D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54A"/>
    <w:multiLevelType w:val="hybridMultilevel"/>
    <w:tmpl w:val="C19AE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F0646"/>
    <w:multiLevelType w:val="hybridMultilevel"/>
    <w:tmpl w:val="D6DAE1DE"/>
    <w:lvl w:ilvl="0" w:tplc="89CE0E9A">
      <w:start w:val="1"/>
      <w:numFmt w:val="bullet"/>
      <w:pStyle w:val="Styl2"/>
      <w:lvlText w:val="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A266E"/>
    <w:multiLevelType w:val="hybridMultilevel"/>
    <w:tmpl w:val="82743BDE"/>
    <w:lvl w:ilvl="0" w:tplc="FD22A9E0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C38B8"/>
    <w:multiLevelType w:val="hybridMultilevel"/>
    <w:tmpl w:val="4DE6EFE8"/>
    <w:lvl w:ilvl="0" w:tplc="4F6091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918AF"/>
    <w:multiLevelType w:val="hybridMultilevel"/>
    <w:tmpl w:val="E092EC76"/>
    <w:lvl w:ilvl="0" w:tplc="32F0A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B308E"/>
    <w:multiLevelType w:val="multilevel"/>
    <w:tmpl w:val="6F9AE9B8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73C7017"/>
    <w:multiLevelType w:val="hybridMultilevel"/>
    <w:tmpl w:val="9EB2878C"/>
    <w:lvl w:ilvl="0" w:tplc="FE36F618">
      <w:numFmt w:val="bullet"/>
      <w:lvlText w:val="-"/>
      <w:lvlJc w:val="left"/>
      <w:pPr>
        <w:ind w:left="1021" w:hanging="45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70D"/>
    <w:multiLevelType w:val="hybridMultilevel"/>
    <w:tmpl w:val="FF32CE28"/>
    <w:lvl w:ilvl="0" w:tplc="57D88A0E">
      <w:start w:val="1"/>
      <w:numFmt w:val="bullet"/>
      <w:pStyle w:val="Styl3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8926A1"/>
    <w:multiLevelType w:val="multilevel"/>
    <w:tmpl w:val="3B64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147C6F"/>
    <w:multiLevelType w:val="multilevel"/>
    <w:tmpl w:val="6F9AE9B8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E1C6685"/>
    <w:multiLevelType w:val="multilevel"/>
    <w:tmpl w:val="A9CA2D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78759E5"/>
    <w:multiLevelType w:val="hybridMultilevel"/>
    <w:tmpl w:val="82CEA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90686"/>
    <w:multiLevelType w:val="hybridMultilevel"/>
    <w:tmpl w:val="DC508BD4"/>
    <w:lvl w:ilvl="0" w:tplc="8D78B72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472C0"/>
    <w:multiLevelType w:val="hybridMultilevel"/>
    <w:tmpl w:val="539AB760"/>
    <w:lvl w:ilvl="0" w:tplc="BC64BEEA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BC64BEEA">
      <w:numFmt w:val="bullet"/>
      <w:lvlText w:val="-"/>
      <w:lvlJc w:val="left"/>
      <w:pPr>
        <w:ind w:left="1125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5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12"/>
  </w:num>
  <w:num w:numId="9">
    <w:abstractNumId w:val="1"/>
  </w:num>
  <w:num w:numId="10">
    <w:abstractNumId w:val="4"/>
  </w:num>
  <w:num w:numId="11">
    <w:abstractNumId w:val="10"/>
  </w:num>
  <w:num w:numId="12">
    <w:abstractNumId w:val="3"/>
  </w:num>
  <w:num w:numId="13">
    <w:abstractNumId w:val="6"/>
  </w:num>
  <w:num w:numId="14">
    <w:abstractNumId w:val="14"/>
  </w:num>
  <w:num w:numId="15">
    <w:abstractNumId w:val="16"/>
  </w:num>
  <w:num w:numId="16">
    <w:abstractNumId w:val="4"/>
  </w:num>
  <w:num w:numId="17">
    <w:abstractNumId w:val="4"/>
  </w:num>
  <w:num w:numId="18">
    <w:abstractNumId w:val="4"/>
  </w:num>
  <w:num w:numId="19">
    <w:abstractNumId w:val="10"/>
  </w:num>
  <w:num w:numId="20">
    <w:abstractNumId w:val="10"/>
  </w:num>
  <w:num w:numId="21">
    <w:abstractNumId w:val="4"/>
  </w:num>
  <w:num w:numId="22">
    <w:abstractNumId w:val="10"/>
  </w:num>
  <w:num w:numId="23">
    <w:abstractNumId w:val="10"/>
  </w:num>
  <w:num w:numId="24">
    <w:abstractNumId w:val="11"/>
  </w:num>
  <w:num w:numId="25">
    <w:abstractNumId w:val="2"/>
  </w:num>
  <w:num w:numId="2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3F"/>
    <w:rsid w:val="00001758"/>
    <w:rsid w:val="00001CA6"/>
    <w:rsid w:val="000037E3"/>
    <w:rsid w:val="000106C3"/>
    <w:rsid w:val="00010AED"/>
    <w:rsid w:val="00011C95"/>
    <w:rsid w:val="000134BC"/>
    <w:rsid w:val="00023C16"/>
    <w:rsid w:val="00025C2B"/>
    <w:rsid w:val="00025C4A"/>
    <w:rsid w:val="00027E3D"/>
    <w:rsid w:val="000355C3"/>
    <w:rsid w:val="0003769F"/>
    <w:rsid w:val="000436FC"/>
    <w:rsid w:val="00045B0E"/>
    <w:rsid w:val="000460E0"/>
    <w:rsid w:val="000472CB"/>
    <w:rsid w:val="00052A68"/>
    <w:rsid w:val="00057342"/>
    <w:rsid w:val="00067FBB"/>
    <w:rsid w:val="000700D6"/>
    <w:rsid w:val="00082BFB"/>
    <w:rsid w:val="00083D42"/>
    <w:rsid w:val="00086BAE"/>
    <w:rsid w:val="00087664"/>
    <w:rsid w:val="00092147"/>
    <w:rsid w:val="00094318"/>
    <w:rsid w:val="00094A67"/>
    <w:rsid w:val="000A12E6"/>
    <w:rsid w:val="000B45C6"/>
    <w:rsid w:val="000B48A1"/>
    <w:rsid w:val="000C0CFE"/>
    <w:rsid w:val="000C2745"/>
    <w:rsid w:val="000C4497"/>
    <w:rsid w:val="000D278B"/>
    <w:rsid w:val="000D4B76"/>
    <w:rsid w:val="000D5F62"/>
    <w:rsid w:val="000E6EC9"/>
    <w:rsid w:val="000F2139"/>
    <w:rsid w:val="000F3E18"/>
    <w:rsid w:val="000F4A71"/>
    <w:rsid w:val="001007DC"/>
    <w:rsid w:val="001015CC"/>
    <w:rsid w:val="0010212C"/>
    <w:rsid w:val="001036F1"/>
    <w:rsid w:val="00106066"/>
    <w:rsid w:val="00110D28"/>
    <w:rsid w:val="001225E1"/>
    <w:rsid w:val="00123EE9"/>
    <w:rsid w:val="00125B81"/>
    <w:rsid w:val="00125C93"/>
    <w:rsid w:val="00131139"/>
    <w:rsid w:val="001359FC"/>
    <w:rsid w:val="001421A7"/>
    <w:rsid w:val="00142E47"/>
    <w:rsid w:val="0014748C"/>
    <w:rsid w:val="00150EFF"/>
    <w:rsid w:val="00152D7A"/>
    <w:rsid w:val="00156681"/>
    <w:rsid w:val="00156CB0"/>
    <w:rsid w:val="001601D4"/>
    <w:rsid w:val="001603E3"/>
    <w:rsid w:val="0016079E"/>
    <w:rsid w:val="00161C73"/>
    <w:rsid w:val="0017307E"/>
    <w:rsid w:val="001730D6"/>
    <w:rsid w:val="00173AC1"/>
    <w:rsid w:val="00181F71"/>
    <w:rsid w:val="00183223"/>
    <w:rsid w:val="00184245"/>
    <w:rsid w:val="00185887"/>
    <w:rsid w:val="00194EA8"/>
    <w:rsid w:val="0019504C"/>
    <w:rsid w:val="00196354"/>
    <w:rsid w:val="001A1594"/>
    <w:rsid w:val="001A2CF3"/>
    <w:rsid w:val="001A71ED"/>
    <w:rsid w:val="001B0F7A"/>
    <w:rsid w:val="001B5104"/>
    <w:rsid w:val="001C22EB"/>
    <w:rsid w:val="001C4461"/>
    <w:rsid w:val="001C6F87"/>
    <w:rsid w:val="001D2D14"/>
    <w:rsid w:val="001D72D4"/>
    <w:rsid w:val="001E4FB9"/>
    <w:rsid w:val="001E5291"/>
    <w:rsid w:val="001E5B26"/>
    <w:rsid w:val="001E6558"/>
    <w:rsid w:val="001E6859"/>
    <w:rsid w:val="001E6A36"/>
    <w:rsid w:val="001E7452"/>
    <w:rsid w:val="001F039D"/>
    <w:rsid w:val="001F1AC7"/>
    <w:rsid w:val="001F3749"/>
    <w:rsid w:val="001F5886"/>
    <w:rsid w:val="001F5B29"/>
    <w:rsid w:val="001F69A1"/>
    <w:rsid w:val="00200C82"/>
    <w:rsid w:val="00200E09"/>
    <w:rsid w:val="002010B4"/>
    <w:rsid w:val="0020571F"/>
    <w:rsid w:val="002070F7"/>
    <w:rsid w:val="002217C3"/>
    <w:rsid w:val="0023063C"/>
    <w:rsid w:val="00235542"/>
    <w:rsid w:val="00242FE5"/>
    <w:rsid w:val="002521F3"/>
    <w:rsid w:val="002636C8"/>
    <w:rsid w:val="00267985"/>
    <w:rsid w:val="00270551"/>
    <w:rsid w:val="0027370A"/>
    <w:rsid w:val="00276789"/>
    <w:rsid w:val="00280EB9"/>
    <w:rsid w:val="00291ADC"/>
    <w:rsid w:val="002933B2"/>
    <w:rsid w:val="00293CA1"/>
    <w:rsid w:val="0029414C"/>
    <w:rsid w:val="00294314"/>
    <w:rsid w:val="002A431D"/>
    <w:rsid w:val="002A69DA"/>
    <w:rsid w:val="002B0B4A"/>
    <w:rsid w:val="002B50AB"/>
    <w:rsid w:val="002B5F93"/>
    <w:rsid w:val="002B7164"/>
    <w:rsid w:val="002B747F"/>
    <w:rsid w:val="002C7F72"/>
    <w:rsid w:val="002D2A5B"/>
    <w:rsid w:val="002D2EEF"/>
    <w:rsid w:val="002D4D53"/>
    <w:rsid w:val="002E3AB2"/>
    <w:rsid w:val="002E5EA9"/>
    <w:rsid w:val="002E6154"/>
    <w:rsid w:val="002E6E6E"/>
    <w:rsid w:val="002F170D"/>
    <w:rsid w:val="002F460E"/>
    <w:rsid w:val="0030315E"/>
    <w:rsid w:val="003048ED"/>
    <w:rsid w:val="003055FD"/>
    <w:rsid w:val="00307932"/>
    <w:rsid w:val="003079AA"/>
    <w:rsid w:val="003167A2"/>
    <w:rsid w:val="003209F4"/>
    <w:rsid w:val="00325203"/>
    <w:rsid w:val="00330725"/>
    <w:rsid w:val="00333C63"/>
    <w:rsid w:val="003349F6"/>
    <w:rsid w:val="003354D2"/>
    <w:rsid w:val="003369CA"/>
    <w:rsid w:val="00337DE1"/>
    <w:rsid w:val="00342ACE"/>
    <w:rsid w:val="00344980"/>
    <w:rsid w:val="00344D61"/>
    <w:rsid w:val="00347C2D"/>
    <w:rsid w:val="00355595"/>
    <w:rsid w:val="003573BD"/>
    <w:rsid w:val="003641AD"/>
    <w:rsid w:val="003752E2"/>
    <w:rsid w:val="00385894"/>
    <w:rsid w:val="00386AF0"/>
    <w:rsid w:val="00387B93"/>
    <w:rsid w:val="00391CF6"/>
    <w:rsid w:val="00396650"/>
    <w:rsid w:val="003A2FBF"/>
    <w:rsid w:val="003A3A2E"/>
    <w:rsid w:val="003A3D7B"/>
    <w:rsid w:val="003B227E"/>
    <w:rsid w:val="003C0E44"/>
    <w:rsid w:val="003C3460"/>
    <w:rsid w:val="003C6269"/>
    <w:rsid w:val="003D26A4"/>
    <w:rsid w:val="003E2194"/>
    <w:rsid w:val="003E790A"/>
    <w:rsid w:val="003F1EAB"/>
    <w:rsid w:val="003F3F9D"/>
    <w:rsid w:val="00402785"/>
    <w:rsid w:val="0040525C"/>
    <w:rsid w:val="00405897"/>
    <w:rsid w:val="00411214"/>
    <w:rsid w:val="00420DC4"/>
    <w:rsid w:val="00437931"/>
    <w:rsid w:val="00442B54"/>
    <w:rsid w:val="0044628B"/>
    <w:rsid w:val="0045261A"/>
    <w:rsid w:val="00454745"/>
    <w:rsid w:val="00454827"/>
    <w:rsid w:val="00455909"/>
    <w:rsid w:val="00455992"/>
    <w:rsid w:val="00462BE0"/>
    <w:rsid w:val="00464D3D"/>
    <w:rsid w:val="00464FFF"/>
    <w:rsid w:val="004671C3"/>
    <w:rsid w:val="00474B2E"/>
    <w:rsid w:val="00476873"/>
    <w:rsid w:val="0048005C"/>
    <w:rsid w:val="00486C8C"/>
    <w:rsid w:val="004870BF"/>
    <w:rsid w:val="004873B1"/>
    <w:rsid w:val="0049060B"/>
    <w:rsid w:val="00497CD9"/>
    <w:rsid w:val="004A7323"/>
    <w:rsid w:val="004B0E8D"/>
    <w:rsid w:val="004B3395"/>
    <w:rsid w:val="004B73F6"/>
    <w:rsid w:val="004C366F"/>
    <w:rsid w:val="004C3A58"/>
    <w:rsid w:val="004D7326"/>
    <w:rsid w:val="004E29F9"/>
    <w:rsid w:val="004E43B6"/>
    <w:rsid w:val="004E7D3B"/>
    <w:rsid w:val="0050076D"/>
    <w:rsid w:val="00502383"/>
    <w:rsid w:val="00511F44"/>
    <w:rsid w:val="005155E6"/>
    <w:rsid w:val="00522BAF"/>
    <w:rsid w:val="00525855"/>
    <w:rsid w:val="00540B12"/>
    <w:rsid w:val="005449BC"/>
    <w:rsid w:val="00544A44"/>
    <w:rsid w:val="0055010F"/>
    <w:rsid w:val="00551179"/>
    <w:rsid w:val="005514FB"/>
    <w:rsid w:val="00551A3B"/>
    <w:rsid w:val="00560D8E"/>
    <w:rsid w:val="005611C6"/>
    <w:rsid w:val="00562CAC"/>
    <w:rsid w:val="00566913"/>
    <w:rsid w:val="0056728E"/>
    <w:rsid w:val="0057322D"/>
    <w:rsid w:val="0057348D"/>
    <w:rsid w:val="0057420B"/>
    <w:rsid w:val="0057470C"/>
    <w:rsid w:val="005748DC"/>
    <w:rsid w:val="00575A3A"/>
    <w:rsid w:val="00581CF4"/>
    <w:rsid w:val="00582F59"/>
    <w:rsid w:val="00583320"/>
    <w:rsid w:val="0058337C"/>
    <w:rsid w:val="00585360"/>
    <w:rsid w:val="00585CE1"/>
    <w:rsid w:val="00592308"/>
    <w:rsid w:val="0059393A"/>
    <w:rsid w:val="005B01E2"/>
    <w:rsid w:val="005B1FD3"/>
    <w:rsid w:val="005B686C"/>
    <w:rsid w:val="005B72A7"/>
    <w:rsid w:val="005C2198"/>
    <w:rsid w:val="005C630D"/>
    <w:rsid w:val="005C6CAF"/>
    <w:rsid w:val="005D33AC"/>
    <w:rsid w:val="005E327B"/>
    <w:rsid w:val="005F174C"/>
    <w:rsid w:val="005F44DA"/>
    <w:rsid w:val="005F7181"/>
    <w:rsid w:val="00602C26"/>
    <w:rsid w:val="00603D4B"/>
    <w:rsid w:val="006067A1"/>
    <w:rsid w:val="00606A1C"/>
    <w:rsid w:val="00625858"/>
    <w:rsid w:val="0062675A"/>
    <w:rsid w:val="0062766E"/>
    <w:rsid w:val="00627776"/>
    <w:rsid w:val="006309A4"/>
    <w:rsid w:val="0063109D"/>
    <w:rsid w:val="00631948"/>
    <w:rsid w:val="00631D3A"/>
    <w:rsid w:val="00633B43"/>
    <w:rsid w:val="0063618E"/>
    <w:rsid w:val="00637C4C"/>
    <w:rsid w:val="006407D4"/>
    <w:rsid w:val="00654B92"/>
    <w:rsid w:val="00655B9E"/>
    <w:rsid w:val="00656DD8"/>
    <w:rsid w:val="00662670"/>
    <w:rsid w:val="00662866"/>
    <w:rsid w:val="00663422"/>
    <w:rsid w:val="006702E9"/>
    <w:rsid w:val="0067177A"/>
    <w:rsid w:val="006764CF"/>
    <w:rsid w:val="00682918"/>
    <w:rsid w:val="00685FBD"/>
    <w:rsid w:val="00686127"/>
    <w:rsid w:val="00686E3F"/>
    <w:rsid w:val="00690BE4"/>
    <w:rsid w:val="006924DD"/>
    <w:rsid w:val="00697634"/>
    <w:rsid w:val="006A0C6E"/>
    <w:rsid w:val="006A44AB"/>
    <w:rsid w:val="006A6BC3"/>
    <w:rsid w:val="006C5055"/>
    <w:rsid w:val="006C72D4"/>
    <w:rsid w:val="006D02A2"/>
    <w:rsid w:val="006D14BF"/>
    <w:rsid w:val="006D485E"/>
    <w:rsid w:val="006E1968"/>
    <w:rsid w:val="006F1A3A"/>
    <w:rsid w:val="006F1C23"/>
    <w:rsid w:val="006F214A"/>
    <w:rsid w:val="0070158F"/>
    <w:rsid w:val="00703EBA"/>
    <w:rsid w:val="007044DF"/>
    <w:rsid w:val="007118BF"/>
    <w:rsid w:val="0071284F"/>
    <w:rsid w:val="00717A77"/>
    <w:rsid w:val="00720411"/>
    <w:rsid w:val="00723F3A"/>
    <w:rsid w:val="00726E47"/>
    <w:rsid w:val="007301A4"/>
    <w:rsid w:val="00731A81"/>
    <w:rsid w:val="007406CF"/>
    <w:rsid w:val="00770F05"/>
    <w:rsid w:val="007730CA"/>
    <w:rsid w:val="00776B2F"/>
    <w:rsid w:val="00786BDD"/>
    <w:rsid w:val="007905E7"/>
    <w:rsid w:val="00793186"/>
    <w:rsid w:val="007937A6"/>
    <w:rsid w:val="00796FBA"/>
    <w:rsid w:val="007B08BF"/>
    <w:rsid w:val="007B4B99"/>
    <w:rsid w:val="007C1279"/>
    <w:rsid w:val="007C146F"/>
    <w:rsid w:val="007C5654"/>
    <w:rsid w:val="007D0A9F"/>
    <w:rsid w:val="007D6B4A"/>
    <w:rsid w:val="007E0370"/>
    <w:rsid w:val="007E5DCD"/>
    <w:rsid w:val="007E69C8"/>
    <w:rsid w:val="007E7B0F"/>
    <w:rsid w:val="007F1FA8"/>
    <w:rsid w:val="007F48CB"/>
    <w:rsid w:val="007F5BE0"/>
    <w:rsid w:val="00801340"/>
    <w:rsid w:val="0080169F"/>
    <w:rsid w:val="008042DB"/>
    <w:rsid w:val="008118B2"/>
    <w:rsid w:val="00812E44"/>
    <w:rsid w:val="008135FC"/>
    <w:rsid w:val="008179C2"/>
    <w:rsid w:val="0082053A"/>
    <w:rsid w:val="00837EA4"/>
    <w:rsid w:val="008407B9"/>
    <w:rsid w:val="00844868"/>
    <w:rsid w:val="008463E2"/>
    <w:rsid w:val="0085216D"/>
    <w:rsid w:val="008570EB"/>
    <w:rsid w:val="00863426"/>
    <w:rsid w:val="00864397"/>
    <w:rsid w:val="008651C6"/>
    <w:rsid w:val="00865861"/>
    <w:rsid w:val="008709EE"/>
    <w:rsid w:val="00870FE4"/>
    <w:rsid w:val="0087214C"/>
    <w:rsid w:val="008736EC"/>
    <w:rsid w:val="0087478E"/>
    <w:rsid w:val="0087565A"/>
    <w:rsid w:val="008767D5"/>
    <w:rsid w:val="00876B7B"/>
    <w:rsid w:val="00886BD0"/>
    <w:rsid w:val="008A0477"/>
    <w:rsid w:val="008A62C1"/>
    <w:rsid w:val="008C4983"/>
    <w:rsid w:val="008C5A52"/>
    <w:rsid w:val="008D4001"/>
    <w:rsid w:val="008E04FB"/>
    <w:rsid w:val="008E25B1"/>
    <w:rsid w:val="008E7D24"/>
    <w:rsid w:val="008F049E"/>
    <w:rsid w:val="008F1AC9"/>
    <w:rsid w:val="00901F9B"/>
    <w:rsid w:val="00913D0D"/>
    <w:rsid w:val="00920799"/>
    <w:rsid w:val="009209D8"/>
    <w:rsid w:val="009227DF"/>
    <w:rsid w:val="009242CB"/>
    <w:rsid w:val="00926E68"/>
    <w:rsid w:val="0092709D"/>
    <w:rsid w:val="00933CED"/>
    <w:rsid w:val="00934D89"/>
    <w:rsid w:val="009404FA"/>
    <w:rsid w:val="00945B05"/>
    <w:rsid w:val="0095227E"/>
    <w:rsid w:val="009556AE"/>
    <w:rsid w:val="00957F18"/>
    <w:rsid w:val="00962B67"/>
    <w:rsid w:val="00965F49"/>
    <w:rsid w:val="00967E2F"/>
    <w:rsid w:val="00971CF5"/>
    <w:rsid w:val="00972BB4"/>
    <w:rsid w:val="009746B4"/>
    <w:rsid w:val="0097696A"/>
    <w:rsid w:val="00976E32"/>
    <w:rsid w:val="00992CE9"/>
    <w:rsid w:val="00997D8B"/>
    <w:rsid w:val="009A172A"/>
    <w:rsid w:val="009A4827"/>
    <w:rsid w:val="009B394F"/>
    <w:rsid w:val="009C63E0"/>
    <w:rsid w:val="009D4E4B"/>
    <w:rsid w:val="009E05D7"/>
    <w:rsid w:val="009E35DF"/>
    <w:rsid w:val="009E5DBD"/>
    <w:rsid w:val="009F488B"/>
    <w:rsid w:val="009F7585"/>
    <w:rsid w:val="00A01BE5"/>
    <w:rsid w:val="00A02A6A"/>
    <w:rsid w:val="00A07020"/>
    <w:rsid w:val="00A10A37"/>
    <w:rsid w:val="00A11CC2"/>
    <w:rsid w:val="00A136CC"/>
    <w:rsid w:val="00A1610D"/>
    <w:rsid w:val="00A20020"/>
    <w:rsid w:val="00A20861"/>
    <w:rsid w:val="00A246E5"/>
    <w:rsid w:val="00A34826"/>
    <w:rsid w:val="00A36A37"/>
    <w:rsid w:val="00A37DE2"/>
    <w:rsid w:val="00A406B9"/>
    <w:rsid w:val="00A412FD"/>
    <w:rsid w:val="00A53596"/>
    <w:rsid w:val="00A606FE"/>
    <w:rsid w:val="00A622A1"/>
    <w:rsid w:val="00A66A1F"/>
    <w:rsid w:val="00A675AE"/>
    <w:rsid w:val="00A70A51"/>
    <w:rsid w:val="00A7209D"/>
    <w:rsid w:val="00A72BDB"/>
    <w:rsid w:val="00A7765E"/>
    <w:rsid w:val="00A8138F"/>
    <w:rsid w:val="00A86ABC"/>
    <w:rsid w:val="00A90BE1"/>
    <w:rsid w:val="00A93276"/>
    <w:rsid w:val="00A942CD"/>
    <w:rsid w:val="00A959C6"/>
    <w:rsid w:val="00A96D7C"/>
    <w:rsid w:val="00AA0068"/>
    <w:rsid w:val="00AA0396"/>
    <w:rsid w:val="00AA10D3"/>
    <w:rsid w:val="00AA487B"/>
    <w:rsid w:val="00AB09FF"/>
    <w:rsid w:val="00AB204E"/>
    <w:rsid w:val="00AB60F4"/>
    <w:rsid w:val="00AC4E86"/>
    <w:rsid w:val="00AC6373"/>
    <w:rsid w:val="00AD093F"/>
    <w:rsid w:val="00AD1739"/>
    <w:rsid w:val="00AD2734"/>
    <w:rsid w:val="00AE26F1"/>
    <w:rsid w:val="00AF589E"/>
    <w:rsid w:val="00AF7D03"/>
    <w:rsid w:val="00AF7F5A"/>
    <w:rsid w:val="00B0686C"/>
    <w:rsid w:val="00B074F0"/>
    <w:rsid w:val="00B25922"/>
    <w:rsid w:val="00B2687E"/>
    <w:rsid w:val="00B26A11"/>
    <w:rsid w:val="00B30059"/>
    <w:rsid w:val="00B31B52"/>
    <w:rsid w:val="00B35FBC"/>
    <w:rsid w:val="00B36508"/>
    <w:rsid w:val="00B37452"/>
    <w:rsid w:val="00B44811"/>
    <w:rsid w:val="00B4518B"/>
    <w:rsid w:val="00B45C5B"/>
    <w:rsid w:val="00B51701"/>
    <w:rsid w:val="00B52C4A"/>
    <w:rsid w:val="00B54451"/>
    <w:rsid w:val="00B54E53"/>
    <w:rsid w:val="00B715FD"/>
    <w:rsid w:val="00B72E20"/>
    <w:rsid w:val="00B817D8"/>
    <w:rsid w:val="00B83015"/>
    <w:rsid w:val="00B918CC"/>
    <w:rsid w:val="00B937D5"/>
    <w:rsid w:val="00BA18AB"/>
    <w:rsid w:val="00BA5DA1"/>
    <w:rsid w:val="00BB1043"/>
    <w:rsid w:val="00BB3DB2"/>
    <w:rsid w:val="00BC3CE6"/>
    <w:rsid w:val="00BC44D6"/>
    <w:rsid w:val="00BC5F36"/>
    <w:rsid w:val="00BC60D0"/>
    <w:rsid w:val="00BC6355"/>
    <w:rsid w:val="00BD441E"/>
    <w:rsid w:val="00BD75A0"/>
    <w:rsid w:val="00BE1104"/>
    <w:rsid w:val="00BE3AC4"/>
    <w:rsid w:val="00BE6D6D"/>
    <w:rsid w:val="00BF1A5F"/>
    <w:rsid w:val="00BF3AE9"/>
    <w:rsid w:val="00BF45A9"/>
    <w:rsid w:val="00BF6C03"/>
    <w:rsid w:val="00C06A0B"/>
    <w:rsid w:val="00C124C0"/>
    <w:rsid w:val="00C1586D"/>
    <w:rsid w:val="00C235AC"/>
    <w:rsid w:val="00C24F8A"/>
    <w:rsid w:val="00C274B7"/>
    <w:rsid w:val="00C368FF"/>
    <w:rsid w:val="00C37AFC"/>
    <w:rsid w:val="00C4015F"/>
    <w:rsid w:val="00C42665"/>
    <w:rsid w:val="00C42F39"/>
    <w:rsid w:val="00C458FB"/>
    <w:rsid w:val="00C464EA"/>
    <w:rsid w:val="00C47DEE"/>
    <w:rsid w:val="00C55122"/>
    <w:rsid w:val="00C61ECC"/>
    <w:rsid w:val="00C64CEF"/>
    <w:rsid w:val="00C77426"/>
    <w:rsid w:val="00C80DEA"/>
    <w:rsid w:val="00C84952"/>
    <w:rsid w:val="00C87B2A"/>
    <w:rsid w:val="00C909E2"/>
    <w:rsid w:val="00C93EA3"/>
    <w:rsid w:val="00C978C2"/>
    <w:rsid w:val="00CA415A"/>
    <w:rsid w:val="00CA5AEF"/>
    <w:rsid w:val="00CA637A"/>
    <w:rsid w:val="00CA65BB"/>
    <w:rsid w:val="00CA71AD"/>
    <w:rsid w:val="00CA7BB7"/>
    <w:rsid w:val="00CB1FFD"/>
    <w:rsid w:val="00CB258C"/>
    <w:rsid w:val="00CB3764"/>
    <w:rsid w:val="00CB522E"/>
    <w:rsid w:val="00CB5AED"/>
    <w:rsid w:val="00CC7945"/>
    <w:rsid w:val="00CD3908"/>
    <w:rsid w:val="00CD7D3F"/>
    <w:rsid w:val="00CE107B"/>
    <w:rsid w:val="00CE292D"/>
    <w:rsid w:val="00CE67C5"/>
    <w:rsid w:val="00CE6DEB"/>
    <w:rsid w:val="00CF7244"/>
    <w:rsid w:val="00D07397"/>
    <w:rsid w:val="00D07E03"/>
    <w:rsid w:val="00D13886"/>
    <w:rsid w:val="00D14AE1"/>
    <w:rsid w:val="00D1795B"/>
    <w:rsid w:val="00D26EE1"/>
    <w:rsid w:val="00D3252F"/>
    <w:rsid w:val="00D33C9F"/>
    <w:rsid w:val="00D3535F"/>
    <w:rsid w:val="00D53EF8"/>
    <w:rsid w:val="00D61ABA"/>
    <w:rsid w:val="00D63507"/>
    <w:rsid w:val="00D67A05"/>
    <w:rsid w:val="00D7314E"/>
    <w:rsid w:val="00D73A53"/>
    <w:rsid w:val="00D75B0D"/>
    <w:rsid w:val="00D766AF"/>
    <w:rsid w:val="00D84F7D"/>
    <w:rsid w:val="00D8696E"/>
    <w:rsid w:val="00D86E96"/>
    <w:rsid w:val="00D87685"/>
    <w:rsid w:val="00D929F4"/>
    <w:rsid w:val="00D93A71"/>
    <w:rsid w:val="00DA364E"/>
    <w:rsid w:val="00DA3777"/>
    <w:rsid w:val="00DA5ED2"/>
    <w:rsid w:val="00DA6FD8"/>
    <w:rsid w:val="00DB0229"/>
    <w:rsid w:val="00DB08D1"/>
    <w:rsid w:val="00DB09A4"/>
    <w:rsid w:val="00DB0F53"/>
    <w:rsid w:val="00DB1901"/>
    <w:rsid w:val="00DB2706"/>
    <w:rsid w:val="00DB38B1"/>
    <w:rsid w:val="00DC00FB"/>
    <w:rsid w:val="00DC3C23"/>
    <w:rsid w:val="00DC3ED5"/>
    <w:rsid w:val="00DC434E"/>
    <w:rsid w:val="00DC4A40"/>
    <w:rsid w:val="00DC519A"/>
    <w:rsid w:val="00DD2FE5"/>
    <w:rsid w:val="00DD37F7"/>
    <w:rsid w:val="00DD3993"/>
    <w:rsid w:val="00DD6D17"/>
    <w:rsid w:val="00DE2FFD"/>
    <w:rsid w:val="00DF1D34"/>
    <w:rsid w:val="00DF510A"/>
    <w:rsid w:val="00E00484"/>
    <w:rsid w:val="00E0068B"/>
    <w:rsid w:val="00E011FC"/>
    <w:rsid w:val="00E04D9C"/>
    <w:rsid w:val="00E04F47"/>
    <w:rsid w:val="00E12E8E"/>
    <w:rsid w:val="00E17D70"/>
    <w:rsid w:val="00E2340D"/>
    <w:rsid w:val="00E24F0F"/>
    <w:rsid w:val="00E25067"/>
    <w:rsid w:val="00E27C07"/>
    <w:rsid w:val="00E27DF1"/>
    <w:rsid w:val="00E32B5C"/>
    <w:rsid w:val="00E33154"/>
    <w:rsid w:val="00E40BF4"/>
    <w:rsid w:val="00E520D0"/>
    <w:rsid w:val="00E57994"/>
    <w:rsid w:val="00E621A0"/>
    <w:rsid w:val="00E63568"/>
    <w:rsid w:val="00E66A90"/>
    <w:rsid w:val="00E70B18"/>
    <w:rsid w:val="00E76C0F"/>
    <w:rsid w:val="00E91641"/>
    <w:rsid w:val="00E9288C"/>
    <w:rsid w:val="00E934BC"/>
    <w:rsid w:val="00E95124"/>
    <w:rsid w:val="00E952F5"/>
    <w:rsid w:val="00EA2A83"/>
    <w:rsid w:val="00EA40FE"/>
    <w:rsid w:val="00EA4DC7"/>
    <w:rsid w:val="00EB3551"/>
    <w:rsid w:val="00EB42C9"/>
    <w:rsid w:val="00EB4685"/>
    <w:rsid w:val="00EB575D"/>
    <w:rsid w:val="00EB6206"/>
    <w:rsid w:val="00EB7CD6"/>
    <w:rsid w:val="00EC20B3"/>
    <w:rsid w:val="00EE0E9B"/>
    <w:rsid w:val="00EE3242"/>
    <w:rsid w:val="00EE3F3D"/>
    <w:rsid w:val="00EE65CF"/>
    <w:rsid w:val="00EE6CBC"/>
    <w:rsid w:val="00EE6D54"/>
    <w:rsid w:val="00EF1EF5"/>
    <w:rsid w:val="00EF2128"/>
    <w:rsid w:val="00F034C0"/>
    <w:rsid w:val="00F061B5"/>
    <w:rsid w:val="00F1783D"/>
    <w:rsid w:val="00F212F5"/>
    <w:rsid w:val="00F232A5"/>
    <w:rsid w:val="00F30B3A"/>
    <w:rsid w:val="00F32595"/>
    <w:rsid w:val="00F43F94"/>
    <w:rsid w:val="00F5446B"/>
    <w:rsid w:val="00F56072"/>
    <w:rsid w:val="00F56B7C"/>
    <w:rsid w:val="00F60C4D"/>
    <w:rsid w:val="00F618A8"/>
    <w:rsid w:val="00F657F0"/>
    <w:rsid w:val="00F740B2"/>
    <w:rsid w:val="00F75364"/>
    <w:rsid w:val="00F76B8A"/>
    <w:rsid w:val="00F775D2"/>
    <w:rsid w:val="00F807F4"/>
    <w:rsid w:val="00F827CD"/>
    <w:rsid w:val="00F85323"/>
    <w:rsid w:val="00F91A69"/>
    <w:rsid w:val="00F92B2E"/>
    <w:rsid w:val="00F93791"/>
    <w:rsid w:val="00FA1FC0"/>
    <w:rsid w:val="00FB40CC"/>
    <w:rsid w:val="00FB6493"/>
    <w:rsid w:val="00FC2FC6"/>
    <w:rsid w:val="00FC6C33"/>
    <w:rsid w:val="00FC7B19"/>
    <w:rsid w:val="00FD535B"/>
    <w:rsid w:val="00FE1C60"/>
    <w:rsid w:val="00FE4FA4"/>
    <w:rsid w:val="00FE68C8"/>
    <w:rsid w:val="00FF0442"/>
    <w:rsid w:val="00FF0FC1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9000"/>
  <w15:docId w15:val="{53E2F08B-7806-4AF7-896D-2526D769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1FA8"/>
    <w:rPr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C55122"/>
    <w:pPr>
      <w:keepNext/>
      <w:jc w:val="both"/>
      <w:outlineLvl w:val="0"/>
    </w:pPr>
    <w:rPr>
      <w:b/>
      <w:sz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C551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adpis 3,Podpodkapitola,Numbered - 3"/>
    <w:basedOn w:val="Normln"/>
    <w:next w:val="Normln"/>
    <w:link w:val="Nadpis3Char"/>
    <w:qFormat/>
    <w:rsid w:val="00C551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link w:val="Nadpis4Char"/>
    <w:qFormat/>
    <w:rsid w:val="00C551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55122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link w:val="Nadpis6Char"/>
    <w:qFormat/>
    <w:rsid w:val="00C55122"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C55122"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qFormat/>
    <w:rsid w:val="00C55122"/>
    <w:pPr>
      <w:keepNext/>
      <w:jc w:val="center"/>
      <w:outlineLvl w:val="7"/>
    </w:pPr>
    <w:rPr>
      <w:b/>
      <w:snapToGrid w:val="0"/>
      <w:sz w:val="32"/>
    </w:rPr>
  </w:style>
  <w:style w:type="paragraph" w:styleId="Nadpis9">
    <w:name w:val="heading 9"/>
    <w:aliases w:val="Nadpis 91,Numbered - 9"/>
    <w:basedOn w:val="Normln"/>
    <w:next w:val="Normln"/>
    <w:link w:val="Nadpis9Char"/>
    <w:qFormat/>
    <w:rsid w:val="00C55122"/>
    <w:pPr>
      <w:keepNext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C55122"/>
    <w:rPr>
      <w:b/>
      <w:sz w:val="28"/>
      <w:szCs w:val="24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C5512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rsid w:val="00C5512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C55122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55122"/>
    <w:rPr>
      <w:b/>
      <w:bCs/>
      <w:sz w:val="28"/>
      <w:szCs w:val="24"/>
    </w:rPr>
  </w:style>
  <w:style w:type="character" w:customStyle="1" w:styleId="Nadpis6Char">
    <w:name w:val="Nadpis 6 Char"/>
    <w:basedOn w:val="Standardnpsmoodstavce"/>
    <w:link w:val="Nadpis6"/>
    <w:rsid w:val="00C55122"/>
    <w:rPr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C55122"/>
    <w:rPr>
      <w:b/>
      <w:bCs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5122"/>
    <w:rPr>
      <w:b/>
      <w:snapToGrid w:val="0"/>
      <w:sz w:val="32"/>
      <w:szCs w:val="24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rsid w:val="00C55122"/>
    <w:rPr>
      <w:b/>
      <w:color w:val="FF0000"/>
      <w:sz w:val="24"/>
      <w:szCs w:val="24"/>
    </w:rPr>
  </w:style>
  <w:style w:type="paragraph" w:styleId="Titulek">
    <w:name w:val="caption"/>
    <w:basedOn w:val="Normln"/>
    <w:next w:val="Normln"/>
    <w:qFormat/>
    <w:rsid w:val="00C55122"/>
    <w:rPr>
      <w:rFonts w:ascii="Arial" w:hAnsi="Arial"/>
      <w:b/>
      <w:bCs/>
      <w:sz w:val="22"/>
      <w:szCs w:val="22"/>
    </w:rPr>
  </w:style>
  <w:style w:type="paragraph" w:styleId="Nzev">
    <w:name w:val="Title"/>
    <w:basedOn w:val="Normln"/>
    <w:link w:val="NzevChar"/>
    <w:qFormat/>
    <w:rsid w:val="00C5512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C55122"/>
    <w:rPr>
      <w:rFonts w:ascii="Arial" w:hAnsi="Arial"/>
      <w:b/>
      <w:bCs/>
      <w:sz w:val="24"/>
    </w:rPr>
  </w:style>
  <w:style w:type="paragraph" w:styleId="Podtitul">
    <w:name w:val="Subtitle"/>
    <w:basedOn w:val="Normln"/>
    <w:link w:val="PodtitulChar"/>
    <w:qFormat/>
    <w:rsid w:val="00C55122"/>
    <w:pPr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C55122"/>
    <w:rPr>
      <w:b/>
      <w:sz w:val="32"/>
      <w:szCs w:val="24"/>
    </w:rPr>
  </w:style>
  <w:style w:type="character" w:styleId="Siln">
    <w:name w:val="Strong"/>
    <w:uiPriority w:val="22"/>
    <w:qFormat/>
    <w:rsid w:val="00C5512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C55122"/>
    <w:pPr>
      <w:ind w:left="708"/>
    </w:pPr>
  </w:style>
  <w:style w:type="paragraph" w:styleId="Textpoznpodarou">
    <w:name w:val="footnote text"/>
    <w:aliases w:val="Text poznámky pod čiarou 007,Footnote,Fußnotentextf,Geneva 9,Font: Geneva 9,Boston 10,f,pozn. pod čarou,Schriftart: 9 pt,Schriftart: 10 pt,Schriftart: 8 pt,Podrozdział,Podrozdzia3"/>
    <w:basedOn w:val="Normln"/>
    <w:link w:val="TextpoznpodarouChar"/>
    <w:uiPriority w:val="99"/>
    <w:semiHidden/>
    <w:rsid w:val="00E934BC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Fußnotentextf Char,Geneva 9 Char,Font: Geneva 9 Char,Boston 10 Char,f Char,pozn. pod čarou Char,Schriftart: 9 pt Char,Schriftart: 10 pt Char,Schriftart: 8 pt Char,Podrozdział Char"/>
    <w:basedOn w:val="Standardnpsmoodstavce"/>
    <w:link w:val="Textpoznpodarou"/>
    <w:uiPriority w:val="99"/>
    <w:semiHidden/>
    <w:rsid w:val="00E934BC"/>
    <w:rPr>
      <w:lang w:eastAsia="cs-CZ"/>
    </w:rPr>
  </w:style>
  <w:style w:type="character" w:styleId="Znakapoznpodarou">
    <w:name w:val="footnote reference"/>
    <w:aliases w:val="PGI Fußnote Ziffer"/>
    <w:uiPriority w:val="99"/>
    <w:semiHidden/>
    <w:rsid w:val="00E934BC"/>
    <w:rPr>
      <w:vertAlign w:val="superscript"/>
    </w:rPr>
  </w:style>
  <w:style w:type="paragraph" w:styleId="Zhlav">
    <w:name w:val="header"/>
    <w:aliases w:val="hdr"/>
    <w:basedOn w:val="Normln"/>
    <w:link w:val="ZhlavChar"/>
    <w:rsid w:val="00E93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"/>
    <w:basedOn w:val="Standardnpsmoodstavce"/>
    <w:link w:val="Zhlav"/>
    <w:rsid w:val="00E934BC"/>
    <w:rPr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E934BC"/>
    <w:rPr>
      <w:rFonts w:ascii="Arial" w:hAnsi="Arial" w:cs="Arial"/>
      <w:i/>
      <w:iCs/>
      <w:sz w:val="22"/>
    </w:rPr>
  </w:style>
  <w:style w:type="character" w:customStyle="1" w:styleId="Zkladntext3Char">
    <w:name w:val="Základní text 3 Char"/>
    <w:basedOn w:val="Standardnpsmoodstavce"/>
    <w:link w:val="Zkladntext3"/>
    <w:rsid w:val="00E934BC"/>
    <w:rPr>
      <w:rFonts w:ascii="Arial" w:hAnsi="Arial" w:cs="Arial"/>
      <w:i/>
      <w:iCs/>
      <w:sz w:val="22"/>
      <w:szCs w:val="24"/>
      <w:lang w:eastAsia="cs-CZ"/>
    </w:rPr>
  </w:style>
  <w:style w:type="paragraph" w:customStyle="1" w:styleId="NormlnArial">
    <w:name w:val="Normální + Arial"/>
    <w:aliases w:val="11 b.,Zarovnat do bloku"/>
    <w:basedOn w:val="Normln"/>
    <w:rsid w:val="00E934BC"/>
    <w:pPr>
      <w:tabs>
        <w:tab w:val="num" w:pos="360"/>
      </w:tabs>
      <w:jc w:val="both"/>
    </w:pPr>
    <w:rPr>
      <w:rFonts w:ascii="Arial" w:hAnsi="Arial" w:cs="Arial"/>
      <w:sz w:val="22"/>
    </w:rPr>
  </w:style>
  <w:style w:type="paragraph" w:styleId="Zpat">
    <w:name w:val="footer"/>
    <w:basedOn w:val="Normln"/>
    <w:link w:val="ZpatChar"/>
    <w:uiPriority w:val="99"/>
    <w:unhideWhenUsed/>
    <w:rsid w:val="00E93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34BC"/>
    <w:rPr>
      <w:sz w:val="24"/>
      <w:szCs w:val="24"/>
      <w:lang w:eastAsia="cs-CZ"/>
    </w:rPr>
  </w:style>
  <w:style w:type="character" w:customStyle="1" w:styleId="controllabel">
    <w:name w:val="control_label"/>
    <w:basedOn w:val="Standardnpsmoodstavce"/>
    <w:rsid w:val="00DB1901"/>
  </w:style>
  <w:style w:type="character" w:customStyle="1" w:styleId="datalabel">
    <w:name w:val="datalabel"/>
    <w:basedOn w:val="Standardnpsmoodstavce"/>
    <w:rsid w:val="00DB1901"/>
  </w:style>
  <w:style w:type="character" w:styleId="Hypertextovodkaz">
    <w:name w:val="Hyperlink"/>
    <w:basedOn w:val="Standardnpsmoodstavce"/>
    <w:uiPriority w:val="99"/>
    <w:unhideWhenUsed/>
    <w:rsid w:val="00DB190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C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C82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F7F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F7F5A"/>
    <w:rPr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91641"/>
    <w:rPr>
      <w:color w:val="800080" w:themeColor="followedHyperlink"/>
      <w:u w:val="single"/>
    </w:rPr>
  </w:style>
  <w:style w:type="paragraph" w:customStyle="1" w:styleId="Styl1">
    <w:name w:val="Styl1"/>
    <w:basedOn w:val="Odstavecseseznamem"/>
    <w:link w:val="Styl1Char"/>
    <w:qFormat/>
    <w:rsid w:val="00BC6355"/>
    <w:pPr>
      <w:numPr>
        <w:ilvl w:val="1"/>
        <w:numId w:val="9"/>
      </w:numPr>
      <w:jc w:val="both"/>
    </w:pPr>
    <w:rPr>
      <w:rFonts w:ascii="Arial" w:hAnsi="Arial" w:cs="Arial"/>
      <w:b/>
      <w:color w:val="FF0000"/>
      <w:sz w:val="22"/>
      <w:u w:val="single"/>
    </w:rPr>
  </w:style>
  <w:style w:type="paragraph" w:customStyle="1" w:styleId="Styl2">
    <w:name w:val="Styl2"/>
    <w:basedOn w:val="Odstavecseseznamem"/>
    <w:link w:val="Styl2Char"/>
    <w:qFormat/>
    <w:rsid w:val="00BC6355"/>
    <w:pPr>
      <w:numPr>
        <w:numId w:val="10"/>
      </w:numPr>
      <w:jc w:val="both"/>
    </w:pPr>
    <w:rPr>
      <w:rFonts w:ascii="Arial" w:hAnsi="Arial" w:cs="Arial"/>
      <w:color w:val="FF0000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C6355"/>
    <w:rPr>
      <w:sz w:val="24"/>
      <w:szCs w:val="24"/>
      <w:lang w:eastAsia="cs-CZ"/>
    </w:rPr>
  </w:style>
  <w:style w:type="character" w:customStyle="1" w:styleId="Styl1Char">
    <w:name w:val="Styl1 Char"/>
    <w:basedOn w:val="OdstavecseseznamemChar"/>
    <w:link w:val="Styl1"/>
    <w:rsid w:val="00BC6355"/>
    <w:rPr>
      <w:rFonts w:ascii="Arial" w:hAnsi="Arial" w:cs="Arial"/>
      <w:b/>
      <w:color w:val="FF0000"/>
      <w:sz w:val="22"/>
      <w:szCs w:val="24"/>
      <w:u w:val="single"/>
      <w:lang w:eastAsia="cs-CZ"/>
    </w:rPr>
  </w:style>
  <w:style w:type="paragraph" w:customStyle="1" w:styleId="Styl3">
    <w:name w:val="Styl3"/>
    <w:basedOn w:val="Odstavecseseznamem"/>
    <w:link w:val="Styl3Char"/>
    <w:qFormat/>
    <w:rsid w:val="00BC6355"/>
    <w:pPr>
      <w:numPr>
        <w:numId w:val="11"/>
      </w:numPr>
      <w:jc w:val="both"/>
    </w:pPr>
    <w:rPr>
      <w:rFonts w:ascii="Arial" w:hAnsi="Arial" w:cs="Arial"/>
      <w:color w:val="FF0000"/>
      <w:sz w:val="22"/>
    </w:rPr>
  </w:style>
  <w:style w:type="character" w:customStyle="1" w:styleId="Styl2Char">
    <w:name w:val="Styl2 Char"/>
    <w:basedOn w:val="OdstavecseseznamemChar"/>
    <w:link w:val="Styl2"/>
    <w:rsid w:val="00BC6355"/>
    <w:rPr>
      <w:rFonts w:ascii="Arial" w:hAnsi="Arial" w:cs="Arial"/>
      <w:color w:val="FF0000"/>
      <w:sz w:val="22"/>
      <w:szCs w:val="24"/>
      <w:lang w:eastAsia="cs-CZ"/>
    </w:rPr>
  </w:style>
  <w:style w:type="character" w:customStyle="1" w:styleId="Styl3Char">
    <w:name w:val="Styl3 Char"/>
    <w:basedOn w:val="OdstavecseseznamemChar"/>
    <w:link w:val="Styl3"/>
    <w:rsid w:val="00BC6355"/>
    <w:rPr>
      <w:rFonts w:ascii="Arial" w:hAnsi="Arial" w:cs="Arial"/>
      <w:color w:val="FF0000"/>
      <w:sz w:val="22"/>
      <w:szCs w:val="24"/>
      <w:lang w:eastAsia="cs-CZ"/>
    </w:rPr>
  </w:style>
  <w:style w:type="paragraph" w:customStyle="1" w:styleId="Default">
    <w:name w:val="Default"/>
    <w:rsid w:val="00BB104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731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1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14E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1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14E"/>
    <w:rPr>
      <w:b/>
      <w:bCs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A4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1866EA6950942A58CE4483D61A6D7" ma:contentTypeVersion="6" ma:contentTypeDescription="Vytvoří nový dokument" ma:contentTypeScope="" ma:versionID="b83810d441d53c1d30a0cb3ff2a703ec">
  <xsd:schema xmlns:xsd="http://www.w3.org/2001/XMLSchema" xmlns:xs="http://www.w3.org/2001/XMLSchema" xmlns:p="http://schemas.microsoft.com/office/2006/metadata/properties" xmlns:ns2="84a29862-af82-4708-bb95-724c358ca1b8" targetNamespace="http://schemas.microsoft.com/office/2006/metadata/properties" ma:root="true" ma:fieldsID="8394ba72600cd34f07e2f481ab75addb" ns2:_="">
    <xsd:import namespace="84a29862-af82-4708-bb95-724c358ca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29862-af82-4708-bb95-724c358ca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E212-C2A0-406E-A6BD-E7B729A257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77BA70-5521-432A-9803-3EE7F56E7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90166-DA2E-4DB7-933E-9A0C60776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29862-af82-4708-bb95-724c358ca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AAE64B-1461-443D-BDF0-C2B01EC7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2349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Babíčková Alexandra, Mgr. (MPSV)</dc:creator>
  <cp:lastModifiedBy>Jana Poldová</cp:lastModifiedBy>
  <cp:revision>39</cp:revision>
  <cp:lastPrinted>2015-08-17T11:54:00Z</cp:lastPrinted>
  <dcterms:created xsi:type="dcterms:W3CDTF">2016-09-16T10:08:00Z</dcterms:created>
  <dcterms:modified xsi:type="dcterms:W3CDTF">2019-07-24T10:18:00Z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0x010100E7C1866EA6950942A58CE4483D61A6D7</vt:lpwstr>
  </property>
</Properties>
</file>