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88" w:rsidRDefault="00705888" w:rsidP="00395E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705888" w:rsidRDefault="00705888" w:rsidP="00395E5D">
      <w:pPr>
        <w:pStyle w:val="Default"/>
        <w:rPr>
          <w:b/>
          <w:bCs/>
          <w:sz w:val="20"/>
          <w:szCs w:val="20"/>
        </w:rPr>
      </w:pPr>
    </w:p>
    <w:p w:rsidR="00395E5D" w:rsidRDefault="00B043B8" w:rsidP="00395E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ZÁKLADNÍ PRIN</w:t>
      </w:r>
      <w:bookmarkStart w:id="0" w:name="_GoBack"/>
      <w:bookmarkEnd w:id="0"/>
      <w:r w:rsidR="00395E5D">
        <w:rPr>
          <w:b/>
          <w:bCs/>
          <w:sz w:val="20"/>
          <w:szCs w:val="20"/>
        </w:rPr>
        <w:t xml:space="preserve">CIPY PŘI VÝKONU SOCIÁLNĚ-PRÁVNÍ OCHRANY DĚTÍ PRO </w:t>
      </w:r>
      <w:proofErr w:type="spellStart"/>
      <w:r w:rsidR="00395E5D">
        <w:rPr>
          <w:b/>
          <w:bCs/>
          <w:sz w:val="20"/>
          <w:szCs w:val="20"/>
        </w:rPr>
        <w:t>SP</w:t>
      </w:r>
      <w:proofErr w:type="spellEnd"/>
    </w:p>
    <w:p w:rsidR="00C112BF" w:rsidRDefault="00C112BF" w:rsidP="00395E5D">
      <w:pPr>
        <w:pStyle w:val="Default"/>
        <w:rPr>
          <w:b/>
          <w:bCs/>
          <w:sz w:val="20"/>
          <w:szCs w:val="20"/>
        </w:rPr>
      </w:pPr>
    </w:p>
    <w:p w:rsidR="00C112BF" w:rsidRDefault="00C112BF" w:rsidP="00395E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základě těchto principů sociální pracovník  OSPOD </w:t>
      </w:r>
      <w:proofErr w:type="spellStart"/>
      <w:r>
        <w:rPr>
          <w:b/>
          <w:bCs/>
          <w:sz w:val="20"/>
          <w:szCs w:val="20"/>
        </w:rPr>
        <w:t>KÚ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KHK</w:t>
      </w:r>
      <w:proofErr w:type="spellEnd"/>
      <w:r>
        <w:rPr>
          <w:b/>
          <w:bCs/>
          <w:sz w:val="20"/>
          <w:szCs w:val="20"/>
        </w:rPr>
        <w:t>:</w:t>
      </w:r>
    </w:p>
    <w:p w:rsidR="00395E5D" w:rsidRDefault="00395E5D" w:rsidP="00395E5D">
      <w:pPr>
        <w:pStyle w:val="Default"/>
        <w:rPr>
          <w:b/>
          <w:bCs/>
          <w:sz w:val="20"/>
          <w:szCs w:val="20"/>
        </w:rPr>
      </w:pPr>
    </w:p>
    <w:p w:rsidR="00395E5D" w:rsidRDefault="00C112BF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>respektuje</w:t>
      </w:r>
      <w:r w:rsidR="00395E5D">
        <w:rPr>
          <w:sz w:val="20"/>
          <w:szCs w:val="20"/>
        </w:rPr>
        <w:t xml:space="preserve"> jedinečnost každého člověka bez ohledu na jeho původ, etnickou příslušnost, rasu či barvu pleti, mateřský jazyk, věk, pohlaví, rodinný stav, zdravotní stav, sexuální orientaci, ekonomickou situaci, náboženské a politické přesvědčení a bez ohledu na to, jak se podílí na životě celé společnosti, </w:t>
      </w:r>
    </w:p>
    <w:p w:rsidR="00395E5D" w:rsidRDefault="00C112BF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>respektuje právo</w:t>
      </w:r>
      <w:r w:rsidR="00395E5D">
        <w:rPr>
          <w:sz w:val="20"/>
          <w:szCs w:val="20"/>
        </w:rPr>
        <w:t xml:space="preserve"> každého jedince na seberealizaci v takové míře, aby současně nedocházelo k omezení stejného práva druhých osob,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pomáhá klientům svými znalostmi, dovednostmi a zkušenostmi při jejich rozvoji a při řešení konfliktů,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>dává</w:t>
      </w:r>
      <w:r w:rsidR="00C112BF">
        <w:rPr>
          <w:sz w:val="20"/>
          <w:szCs w:val="20"/>
        </w:rPr>
        <w:t xml:space="preserve"> </w:t>
      </w:r>
      <w:r>
        <w:rPr>
          <w:sz w:val="20"/>
          <w:szCs w:val="20"/>
        </w:rPr>
        <w:t>přednos</w:t>
      </w:r>
      <w:r w:rsidR="00C112BF">
        <w:rPr>
          <w:sz w:val="20"/>
          <w:szCs w:val="20"/>
        </w:rPr>
        <w:t>t</w:t>
      </w:r>
      <w:r>
        <w:rPr>
          <w:sz w:val="20"/>
          <w:szCs w:val="20"/>
        </w:rPr>
        <w:t xml:space="preserve"> profesionální odpovědnosti před svými soukromými zájmy, </w:t>
      </w:r>
    </w:p>
    <w:p w:rsidR="00395E5D" w:rsidRDefault="00C112BF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>podporuje u</w:t>
      </w:r>
      <w:r w:rsidR="00395E5D">
        <w:rPr>
          <w:sz w:val="20"/>
          <w:szCs w:val="20"/>
        </w:rPr>
        <w:t xml:space="preserve"> klientů vědomí vlastní odpovědnosti, </w:t>
      </w:r>
    </w:p>
    <w:p w:rsidR="00395E5D" w:rsidRDefault="00C112BF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jedná tak, aby chránil </w:t>
      </w:r>
      <w:r w:rsidR="00395E5D">
        <w:rPr>
          <w:sz w:val="20"/>
          <w:szCs w:val="20"/>
        </w:rPr>
        <w:t xml:space="preserve">důstojnost a lidská práva klientů, </w:t>
      </w:r>
    </w:p>
    <w:p w:rsidR="00395E5D" w:rsidRDefault="00C112BF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pomáhá </w:t>
      </w:r>
      <w:r w:rsidR="00395E5D">
        <w:rPr>
          <w:sz w:val="20"/>
          <w:szCs w:val="20"/>
        </w:rPr>
        <w:t xml:space="preserve">všem klientům se stejným úsilím a bez jakékoliv formy diskriminace, </w:t>
      </w:r>
    </w:p>
    <w:p w:rsidR="00395E5D" w:rsidRDefault="008267C0" w:rsidP="008267C0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snaží se o ochranu</w:t>
      </w:r>
      <w:r w:rsidR="00395E5D" w:rsidRPr="00395E5D">
        <w:rPr>
          <w:sz w:val="20"/>
          <w:szCs w:val="20"/>
        </w:rPr>
        <w:t xml:space="preserve"> </w:t>
      </w:r>
      <w:r>
        <w:rPr>
          <w:sz w:val="20"/>
          <w:szCs w:val="20"/>
        </w:rPr>
        <w:t>klientova práva</w:t>
      </w:r>
      <w:r w:rsidR="00395E5D" w:rsidRPr="00395E5D">
        <w:rPr>
          <w:sz w:val="20"/>
          <w:szCs w:val="20"/>
        </w:rPr>
        <w:t xml:space="preserve"> na soukromí a důvěrnost jeho sdělení</w:t>
      </w:r>
      <w:r w:rsidR="00395E5D">
        <w:rPr>
          <w:sz w:val="20"/>
          <w:szCs w:val="20"/>
        </w:rPr>
        <w:t>,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jedná s klienty s účastí, empatií, podporou a péčí,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9" w:line="276" w:lineRule="auto"/>
        <w:rPr>
          <w:sz w:val="20"/>
          <w:szCs w:val="20"/>
        </w:rPr>
      </w:pPr>
      <w:r>
        <w:rPr>
          <w:sz w:val="20"/>
          <w:szCs w:val="20"/>
        </w:rPr>
        <w:t>jedná s klienty přiměřen</w:t>
      </w:r>
      <w:r w:rsidR="008267C0">
        <w:rPr>
          <w:sz w:val="20"/>
          <w:szCs w:val="20"/>
        </w:rPr>
        <w:t xml:space="preserve">ě </w:t>
      </w:r>
      <w:r>
        <w:rPr>
          <w:sz w:val="20"/>
          <w:szCs w:val="20"/>
        </w:rPr>
        <w:t xml:space="preserve">tak, aby pochopili obsah sdělovaných informací, </w:t>
      </w:r>
    </w:p>
    <w:p w:rsidR="00395E5D" w:rsidRDefault="00BB25BC" w:rsidP="008267C0">
      <w:pPr>
        <w:pStyle w:val="Default"/>
        <w:numPr>
          <w:ilvl w:val="0"/>
          <w:numId w:val="1"/>
        </w:numPr>
        <w:spacing w:after="151" w:line="276" w:lineRule="auto"/>
        <w:rPr>
          <w:sz w:val="20"/>
          <w:szCs w:val="20"/>
        </w:rPr>
      </w:pPr>
      <w:r>
        <w:rPr>
          <w:sz w:val="20"/>
          <w:szCs w:val="20"/>
        </w:rPr>
        <w:t>hájí</w:t>
      </w:r>
      <w:r w:rsidR="00395E5D">
        <w:rPr>
          <w:sz w:val="20"/>
          <w:szCs w:val="20"/>
        </w:rPr>
        <w:t xml:space="preserve"> nejlepší</w:t>
      </w:r>
      <w:r>
        <w:rPr>
          <w:sz w:val="20"/>
          <w:szCs w:val="20"/>
        </w:rPr>
        <w:t xml:space="preserve"> zájem</w:t>
      </w:r>
      <w:r w:rsidR="00395E5D">
        <w:rPr>
          <w:sz w:val="20"/>
          <w:szCs w:val="20"/>
        </w:rPr>
        <w:t xml:space="preserve"> dítěte,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ctí rodinu jako základní, přirozené a nezastupitelné prostředí pro plný a harmonický rozvoj osobnosti dítěte,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respektuje práva a povinnosti rodičů vůči dítěti, podporuje jejich odpovědnost za výchovu a vývoj dítěte, </w:t>
      </w:r>
    </w:p>
    <w:p w:rsidR="00395E5D" w:rsidRDefault="00395E5D" w:rsidP="008267C0">
      <w:pPr>
        <w:pStyle w:val="Default"/>
        <w:numPr>
          <w:ilvl w:val="0"/>
          <w:numId w:val="1"/>
        </w:numPr>
        <w:spacing w:after="15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ctí právo dítěte sdělit svůj názor i přání a pomáhá jej v rámci možností uskutečnit, </w:t>
      </w:r>
    </w:p>
    <w:p w:rsidR="008267C0" w:rsidRDefault="008267C0" w:rsidP="008267C0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8267C0">
        <w:rPr>
          <w:sz w:val="20"/>
          <w:szCs w:val="20"/>
        </w:rPr>
        <w:t>ctí právo dítěte na soukromí,</w:t>
      </w:r>
    </w:p>
    <w:p w:rsidR="008267C0" w:rsidRPr="008267C0" w:rsidRDefault="008267C0" w:rsidP="008267C0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zachovává mlčenlivost.</w:t>
      </w:r>
    </w:p>
    <w:p w:rsidR="00395E5D" w:rsidRDefault="00395E5D" w:rsidP="008267C0">
      <w:pPr>
        <w:pStyle w:val="Default"/>
        <w:spacing w:line="276" w:lineRule="auto"/>
        <w:rPr>
          <w:sz w:val="20"/>
          <w:szCs w:val="20"/>
        </w:rPr>
      </w:pPr>
    </w:p>
    <w:sectPr w:rsidR="0039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794"/>
    <w:multiLevelType w:val="hybridMultilevel"/>
    <w:tmpl w:val="D4AC50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5D"/>
    <w:rsid w:val="00320210"/>
    <w:rsid w:val="00395E5D"/>
    <w:rsid w:val="00596BF3"/>
    <w:rsid w:val="006F782C"/>
    <w:rsid w:val="00705888"/>
    <w:rsid w:val="00811BD9"/>
    <w:rsid w:val="008267C0"/>
    <w:rsid w:val="008E1D70"/>
    <w:rsid w:val="00B043B8"/>
    <w:rsid w:val="00BB25BC"/>
    <w:rsid w:val="00C112BF"/>
    <w:rsid w:val="00D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9828-41EB-466D-8DEC-6E38157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5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Nixová Kateřina Mgr.</dc:creator>
  <cp:keywords/>
  <dc:description/>
  <cp:lastModifiedBy>Nixová Kateřina Mgr.</cp:lastModifiedBy>
  <cp:revision>8</cp:revision>
  <cp:lastPrinted>2017-04-25T05:55:00Z</cp:lastPrinted>
  <dcterms:created xsi:type="dcterms:W3CDTF">2015-06-18T09:06:00Z</dcterms:created>
  <dcterms:modified xsi:type="dcterms:W3CDTF">2017-04-25T05:55:00Z</dcterms:modified>
</cp:coreProperties>
</file>