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92" w:rsidRPr="009C3E77" w:rsidRDefault="00BA1459" w:rsidP="0065392B">
      <w:pPr>
        <w:jc w:val="right"/>
        <w:rPr>
          <w:rFonts w:asciiTheme="minorHAnsi" w:hAnsiTheme="minorHAnsi"/>
          <w:b/>
        </w:rPr>
      </w:pPr>
      <w:bookmarkStart w:id="0" w:name="_GoBack"/>
      <w:bookmarkEnd w:id="0"/>
      <w:r w:rsidRPr="009C3E77">
        <w:rPr>
          <w:rFonts w:asciiTheme="minorHAnsi" w:hAnsiTheme="minorHAnsi"/>
          <w:b/>
        </w:rPr>
        <w:t>Příloha č. 3</w:t>
      </w:r>
    </w:p>
    <w:p w:rsidR="008C4492" w:rsidRPr="009C3E77" w:rsidRDefault="00BA1459" w:rsidP="0065392B">
      <w:pPr>
        <w:rPr>
          <w:rFonts w:asciiTheme="minorHAnsi" w:hAnsiTheme="minorHAnsi"/>
          <w:b/>
          <w:color w:val="4F81BD" w:themeColor="accent1"/>
          <w:sz w:val="32"/>
          <w:szCs w:val="32"/>
        </w:rPr>
      </w:pPr>
      <w:r w:rsidRPr="009C3E77">
        <w:rPr>
          <w:rFonts w:asciiTheme="minorHAnsi" w:hAnsiTheme="minorHAnsi"/>
          <w:b/>
          <w:color w:val="4F81BD" w:themeColor="accent1"/>
          <w:sz w:val="32"/>
          <w:szCs w:val="32"/>
        </w:rPr>
        <w:t xml:space="preserve">Vyúčtování účelové dotace </w:t>
      </w:r>
    </w:p>
    <w:p w:rsidR="008C4492" w:rsidRPr="009C3E77" w:rsidRDefault="008C4492">
      <w:pPr>
        <w:rPr>
          <w:rFonts w:asciiTheme="minorHAnsi" w:hAnsiTheme="minorHAnsi"/>
          <w:sz w:val="23"/>
          <w:szCs w:val="23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697"/>
      </w:tblGrid>
      <w:tr w:rsidR="008C4492" w:rsidRPr="009C3E77" w:rsidTr="00B6114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C3E77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8C4492" w:rsidRPr="009C3E77" w:rsidTr="00B6114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C3E77">
              <w:rPr>
                <w:rFonts w:asciiTheme="minorHAnsi" w:hAnsiTheme="minorHAnsi"/>
                <w:sz w:val="19"/>
                <w:szCs w:val="19"/>
              </w:rPr>
              <w:t>Poskytovatel dotace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BA1459">
            <w:pPr>
              <w:pStyle w:val="Nadpis4tabulka"/>
              <w:rPr>
                <w:rFonts w:asciiTheme="minorHAnsi" w:hAnsiTheme="minorHAnsi"/>
                <w:szCs w:val="22"/>
              </w:rPr>
            </w:pPr>
            <w:r w:rsidRPr="009C3E77">
              <w:rPr>
                <w:rFonts w:asciiTheme="minorHAnsi" w:hAnsiTheme="minorHAnsi"/>
                <w:szCs w:val="22"/>
              </w:rPr>
              <w:t>Ministerstvo školství, mládeže a tělovýchovy</w:t>
            </w:r>
          </w:p>
        </w:tc>
      </w:tr>
      <w:tr w:rsidR="008C4492" w:rsidRPr="009C3E77" w:rsidTr="00B6114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C3E77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BA1459" w:rsidP="00D05F11">
            <w:pPr>
              <w:pStyle w:val="Nadpis4tabulka"/>
              <w:rPr>
                <w:rFonts w:asciiTheme="minorHAnsi" w:hAnsiTheme="minorHAnsi"/>
                <w:szCs w:val="22"/>
              </w:rPr>
            </w:pPr>
            <w:r w:rsidRPr="009C3E77">
              <w:rPr>
                <w:rFonts w:asciiTheme="minorHAnsi" w:hAnsiTheme="minorHAnsi"/>
                <w:szCs w:val="22"/>
              </w:rPr>
              <w:t xml:space="preserve">Vyhlášení dotačního programu MŠMT </w:t>
            </w:r>
            <w:r w:rsidR="001C6D15" w:rsidRPr="009C3E77">
              <w:rPr>
                <w:rFonts w:asciiTheme="minorHAnsi" w:hAnsiTheme="minorHAnsi"/>
                <w:szCs w:val="22"/>
              </w:rPr>
              <w:t>„</w:t>
            </w:r>
            <w:r w:rsidRPr="009C3E77">
              <w:rPr>
                <w:rFonts w:asciiTheme="minorHAnsi" w:hAnsiTheme="minorHAnsi"/>
                <w:szCs w:val="22"/>
              </w:rPr>
              <w:t xml:space="preserve">Podpora </w:t>
            </w:r>
            <w:r w:rsidR="001C6D15" w:rsidRPr="009C3E77">
              <w:rPr>
                <w:rFonts w:asciiTheme="minorHAnsi" w:hAnsiTheme="minorHAnsi"/>
                <w:szCs w:val="22"/>
              </w:rPr>
              <w:t>zabezpečení škol a školských zařízení“</w:t>
            </w:r>
          </w:p>
        </w:tc>
      </w:tr>
      <w:tr w:rsidR="008C4492" w:rsidRPr="009C3E77" w:rsidTr="00B6114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C3E77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8C4492" w:rsidRPr="009C3E77" w:rsidTr="00B6114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C3E77">
              <w:rPr>
                <w:rFonts w:asciiTheme="minorHAnsi" w:hAnsiTheme="minorHAnsi"/>
                <w:sz w:val="19"/>
                <w:szCs w:val="19"/>
              </w:rPr>
              <w:t>Název právnické osoby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:rsidR="008C4492" w:rsidRPr="009C3E77" w:rsidRDefault="008C4492">
      <w:pPr>
        <w:rPr>
          <w:rFonts w:asciiTheme="minorHAnsi" w:hAnsiTheme="minorHAnsi"/>
          <w:sz w:val="10"/>
          <w:szCs w:val="10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"/>
        <w:gridCol w:w="2929"/>
        <w:gridCol w:w="2854"/>
        <w:gridCol w:w="2930"/>
      </w:tblGrid>
      <w:tr w:rsidR="008C4492" w:rsidRPr="009C3E77" w:rsidTr="00357344">
        <w:trPr>
          <w:cantSplit/>
        </w:trPr>
        <w:tc>
          <w:tcPr>
            <w:tcW w:w="9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492" w:rsidRPr="009C3E77" w:rsidRDefault="008C4492">
            <w:pPr>
              <w:pStyle w:val="Nadpis4tabulka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C4492" w:rsidRPr="009C3E77" w:rsidTr="00357344">
        <w:trPr>
          <w:cantSplit/>
        </w:trPr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 w:rsidP="009C3E77">
            <w:pPr>
              <w:pStyle w:val="Nadpis4tabulka"/>
              <w:rPr>
                <w:rFonts w:asciiTheme="minorHAnsi" w:hAnsiTheme="minorHAnsi"/>
                <w:sz w:val="21"/>
                <w:szCs w:val="21"/>
              </w:rPr>
            </w:pPr>
            <w:r w:rsidRPr="009C3E77">
              <w:rPr>
                <w:rFonts w:asciiTheme="minorHAnsi" w:hAnsiTheme="minorHAnsi"/>
                <w:sz w:val="21"/>
                <w:szCs w:val="21"/>
              </w:rPr>
              <w:t>Přeh</w:t>
            </w:r>
            <w:r w:rsidR="00A3530E" w:rsidRPr="009C3E77">
              <w:rPr>
                <w:rFonts w:asciiTheme="minorHAnsi" w:hAnsiTheme="minorHAnsi"/>
                <w:sz w:val="21"/>
                <w:szCs w:val="21"/>
              </w:rPr>
              <w:t>led o čerpání dotace v roce 201</w:t>
            </w:r>
            <w:r w:rsidR="009C3E77" w:rsidRPr="009C3E77">
              <w:rPr>
                <w:rFonts w:asciiTheme="minorHAnsi" w:hAnsiTheme="minorHAnsi"/>
                <w:sz w:val="21"/>
                <w:szCs w:val="21"/>
              </w:rPr>
              <w:t>5</w:t>
            </w:r>
            <w:r w:rsidRPr="009C3E77">
              <w:rPr>
                <w:rFonts w:asciiTheme="minorHAnsi" w:hAnsiTheme="minorHAnsi"/>
                <w:sz w:val="21"/>
                <w:szCs w:val="21"/>
              </w:rPr>
              <w:t xml:space="preserve"> (v Kč)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Nadpis4tabulka"/>
              <w:rPr>
                <w:rFonts w:asciiTheme="minorHAnsi" w:hAnsiTheme="minorHAnsi"/>
                <w:sz w:val="21"/>
                <w:szCs w:val="21"/>
              </w:rPr>
            </w:pPr>
            <w:r w:rsidRPr="009C3E77">
              <w:rPr>
                <w:rFonts w:asciiTheme="minorHAnsi" w:hAnsiTheme="minorHAnsi"/>
                <w:sz w:val="21"/>
                <w:szCs w:val="21"/>
              </w:rPr>
              <w:t>dotace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 w:rsidP="009B48A1">
            <w:pPr>
              <w:pStyle w:val="Nadpis4tabulka"/>
              <w:tabs>
                <w:tab w:val="right" w:pos="2790"/>
              </w:tabs>
              <w:rPr>
                <w:rFonts w:asciiTheme="minorHAnsi" w:hAnsiTheme="minorHAnsi"/>
                <w:sz w:val="21"/>
                <w:szCs w:val="21"/>
              </w:rPr>
            </w:pPr>
            <w:r w:rsidRPr="009C3E77">
              <w:rPr>
                <w:rFonts w:asciiTheme="minorHAnsi" w:hAnsiTheme="minorHAnsi"/>
                <w:sz w:val="21"/>
                <w:szCs w:val="21"/>
              </w:rPr>
              <w:t>skutečné čerpání</w:t>
            </w:r>
            <w:r w:rsidR="009B48A1" w:rsidRPr="009C3E77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  <w:tr w:rsidR="008C4492" w:rsidRPr="009C3E77" w:rsidTr="00357344">
        <w:trPr>
          <w:cantSplit/>
        </w:trPr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rPr>
                <w:rFonts w:asciiTheme="minorHAnsi" w:hAnsiTheme="minorHAnsi"/>
              </w:rPr>
            </w:pPr>
            <w:r w:rsidRPr="009C3E77">
              <w:rPr>
                <w:rFonts w:asciiTheme="minorHAnsi" w:hAnsiTheme="minorHAnsi"/>
              </w:rPr>
              <w:t>Neinvestiční výdaje celkem: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8C4492" w:rsidRPr="009C3E77" w:rsidTr="00357344">
        <w:trPr>
          <w:cantSplit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8C4492" w:rsidRPr="009C3E77" w:rsidRDefault="008C4492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 w:rsidP="001C6D15">
            <w:pPr>
              <w:pStyle w:val="Texttabulka"/>
              <w:rPr>
                <w:rFonts w:asciiTheme="minorHAnsi" w:hAnsiTheme="minorHAnsi"/>
              </w:rPr>
            </w:pPr>
            <w:r w:rsidRPr="009C3E77">
              <w:rPr>
                <w:rFonts w:asciiTheme="minorHAnsi" w:hAnsiTheme="minorHAnsi"/>
              </w:rPr>
              <w:t>z toho</w:t>
            </w:r>
            <w:r w:rsidR="0065392B" w:rsidRPr="009C3E77">
              <w:rPr>
                <w:rFonts w:asciiTheme="minorHAnsi" w:hAnsiTheme="minorHAnsi"/>
              </w:rPr>
              <w:t xml:space="preserve"> os</w:t>
            </w:r>
            <w:r w:rsidR="001C6D15" w:rsidRPr="009C3E77">
              <w:rPr>
                <w:rFonts w:asciiTheme="minorHAnsi" w:hAnsiTheme="minorHAnsi"/>
              </w:rPr>
              <w:t>tatní náklady - ONIV</w:t>
            </w:r>
            <w:r w:rsidR="0065392B" w:rsidRPr="009C3E77">
              <w:rPr>
                <w:rFonts w:asciiTheme="minorHAnsi" w:hAnsiTheme="minorHAnsi"/>
              </w:rPr>
              <w:t xml:space="preserve"> </w:t>
            </w:r>
            <w:r w:rsidR="001C6D15" w:rsidRPr="009C3E77">
              <w:rPr>
                <w:rFonts w:asciiTheme="minorHAnsi" w:hAnsiTheme="minorHAnsi"/>
              </w:rPr>
              <w:t>(materiální a nemateriální)</w:t>
            </w:r>
            <w:r w:rsidR="0065392B" w:rsidRPr="009C3E77">
              <w:rPr>
                <w:rFonts w:asciiTheme="minorHAnsi" w:hAnsiTheme="minorHAnsi"/>
              </w:rPr>
              <w:t>:</w:t>
            </w:r>
            <w:r w:rsidRPr="009C3E77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6D15" w:rsidRPr="009C3E77" w:rsidTr="00357344">
        <w:trPr>
          <w:cantSplit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1C6D15" w:rsidRPr="009C3E77" w:rsidRDefault="001C6D15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D15" w:rsidRPr="009C3E77" w:rsidRDefault="001C6D15" w:rsidP="00B807E0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6D15" w:rsidRPr="009C3E77" w:rsidTr="00357344">
        <w:trPr>
          <w:cantSplit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1C6D15" w:rsidRPr="009C3E77" w:rsidRDefault="001C6D15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D15" w:rsidRPr="009C3E77" w:rsidRDefault="001C6D15" w:rsidP="00B807E0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6D15" w:rsidRPr="009C3E77" w:rsidTr="00357344">
        <w:trPr>
          <w:cantSplit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1C6D15" w:rsidRPr="009C3E77" w:rsidRDefault="001C6D15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D15" w:rsidRPr="009C3E77" w:rsidRDefault="001C6D15" w:rsidP="00B807E0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6D15" w:rsidRPr="009C3E77" w:rsidTr="00357344">
        <w:trPr>
          <w:cantSplit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1C6D15" w:rsidRPr="009C3E77" w:rsidRDefault="001C6D15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D15" w:rsidRPr="009C3E77" w:rsidRDefault="001C6D15" w:rsidP="00B807E0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6D15" w:rsidRPr="009C3E77" w:rsidTr="00357344">
        <w:trPr>
          <w:cantSplit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1C6D15" w:rsidRPr="009C3E77" w:rsidRDefault="001C6D15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D15" w:rsidRPr="009C3E77" w:rsidRDefault="001C6D15" w:rsidP="00B807E0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1C6D15" w:rsidRPr="009C3E77" w:rsidTr="00357344">
        <w:trPr>
          <w:cantSplit/>
        </w:trPr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1C6D15" w:rsidRPr="009C3E77" w:rsidRDefault="001C6D15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D15" w:rsidRPr="009C3E77" w:rsidRDefault="001C6D15" w:rsidP="00B807E0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15" w:rsidRPr="009C3E77" w:rsidRDefault="001C6D15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8C4492" w:rsidRPr="009C3E77" w:rsidTr="00357344">
        <w:trPr>
          <w:cantSplit/>
          <w:trHeight w:val="498"/>
        </w:trPr>
        <w:tc>
          <w:tcPr>
            <w:tcW w:w="9679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  <w:r w:rsidRPr="009C3E77">
              <w:rPr>
                <w:rFonts w:asciiTheme="minorHAnsi" w:hAnsiTheme="minorHAnsi"/>
              </w:rPr>
              <w:t>Nevyčerpané finanční prostředky z poskytnuté dotace (nutné odůvodnit ve věcném vyhodnocení projektu, zaslat oznámení o vratce + realizovat vratku dle podmínek uvedených rozhodnutí)</w:t>
            </w:r>
          </w:p>
        </w:tc>
      </w:tr>
      <w:tr w:rsidR="00357344" w:rsidRPr="009C3E77" w:rsidTr="00357344">
        <w:trPr>
          <w:cantSplit/>
          <w:trHeight w:hRule="exact" w:val="284"/>
        </w:trPr>
        <w:tc>
          <w:tcPr>
            <w:tcW w:w="9679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344" w:rsidRPr="009C3E77" w:rsidRDefault="00357344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</w:rPr>
            </w:pPr>
          </w:p>
        </w:tc>
      </w:tr>
      <w:tr w:rsidR="008C4492" w:rsidRPr="009C3E77" w:rsidTr="00357344">
        <w:trPr>
          <w:cantSplit/>
        </w:trPr>
        <w:tc>
          <w:tcPr>
            <w:tcW w:w="9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Nadpis4tabulka"/>
              <w:rPr>
                <w:rFonts w:asciiTheme="minorHAnsi" w:hAnsiTheme="minorHAnsi"/>
                <w:sz w:val="21"/>
                <w:szCs w:val="21"/>
              </w:rPr>
            </w:pPr>
            <w:r w:rsidRPr="009C3E77">
              <w:rPr>
                <w:rFonts w:asciiTheme="minorHAnsi" w:hAnsiTheme="minorHAnsi"/>
                <w:sz w:val="21"/>
                <w:szCs w:val="21"/>
              </w:rPr>
              <w:t>Zdroje kofinancování - budou uvedeny buď vlastní zdroje, nebo název organizace, která poskytla další prostředky (</w:t>
            </w:r>
            <w:r w:rsidRPr="009C3E77">
              <w:rPr>
                <w:rFonts w:asciiTheme="minorHAnsi" w:hAnsiTheme="minorHAns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8C4492" w:rsidRPr="009C3E77" w:rsidTr="00357344">
        <w:trPr>
          <w:cantSplit/>
        </w:trPr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  <w:r w:rsidRPr="009C3E77">
              <w:rPr>
                <w:rFonts w:asciiTheme="minorHAnsi" w:hAnsiTheme="minorHAnsi"/>
                <w:sz w:val="19"/>
                <w:szCs w:val="19"/>
              </w:rPr>
              <w:t>Název organizace nebo vlastní zdroje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Pr="009C3E77" w:rsidRDefault="00BA1459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  <w:r w:rsidRPr="009C3E77">
              <w:rPr>
                <w:rFonts w:asciiTheme="minorHAnsi" w:hAnsiTheme="minorHAnsi"/>
                <w:sz w:val="19"/>
                <w:szCs w:val="19"/>
              </w:rPr>
              <w:t xml:space="preserve"> v Kč</w:t>
            </w:r>
          </w:p>
        </w:tc>
      </w:tr>
      <w:tr w:rsidR="008C4492" w:rsidRPr="009C3E77" w:rsidTr="00357344">
        <w:trPr>
          <w:cantSplit/>
        </w:trPr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9C3E77" w:rsidRDefault="008C4492">
            <w:pPr>
              <w:pStyle w:val="Texttabulka"/>
              <w:tabs>
                <w:tab w:val="decimal" w:pos="2079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:rsidR="008C4492" w:rsidRPr="009C3E77" w:rsidRDefault="00BA1459">
      <w:pPr>
        <w:pStyle w:val="Nadpis4tabulka"/>
        <w:rPr>
          <w:rFonts w:asciiTheme="minorHAnsi" w:hAnsiTheme="minorHAnsi"/>
          <w:sz w:val="21"/>
          <w:szCs w:val="21"/>
        </w:rPr>
      </w:pPr>
      <w:r w:rsidRPr="009C3E77">
        <w:rPr>
          <w:rFonts w:asciiTheme="minorHAnsi" w:hAnsiTheme="minorHAnsi"/>
          <w:sz w:val="21"/>
          <w:szCs w:val="21"/>
        </w:rPr>
        <w:t>Přehled o úhradách plateb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842"/>
        <w:gridCol w:w="5245"/>
        <w:gridCol w:w="1559"/>
      </w:tblGrid>
      <w:tr w:rsidR="008C4492" w:rsidRPr="009C3E77" w:rsidTr="006045CC">
        <w:tc>
          <w:tcPr>
            <w:tcW w:w="1063" w:type="dxa"/>
            <w:shd w:val="clear" w:color="auto" w:fill="EAF1DD" w:themeFill="accent3" w:themeFillTint="33"/>
          </w:tcPr>
          <w:p w:rsidR="008C4492" w:rsidRPr="009C3E77" w:rsidRDefault="00BA1459">
            <w:pPr>
              <w:pStyle w:val="Nadpis4tabulka"/>
              <w:rPr>
                <w:rFonts w:asciiTheme="minorHAnsi" w:hAnsiTheme="minorHAnsi"/>
                <w:sz w:val="21"/>
                <w:szCs w:val="21"/>
              </w:rPr>
            </w:pPr>
            <w:r w:rsidRPr="009C3E77">
              <w:rPr>
                <w:rFonts w:asciiTheme="minorHAnsi" w:hAnsiTheme="minorHAnsi"/>
                <w:sz w:val="21"/>
                <w:szCs w:val="21"/>
              </w:rPr>
              <w:t>Položka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8C4492" w:rsidRPr="009C3E77" w:rsidRDefault="00BA1459">
            <w:pPr>
              <w:pStyle w:val="Nadpis4tabulka"/>
              <w:rPr>
                <w:rFonts w:asciiTheme="minorHAnsi" w:hAnsiTheme="minorHAnsi"/>
                <w:sz w:val="21"/>
                <w:szCs w:val="21"/>
              </w:rPr>
            </w:pPr>
            <w:r w:rsidRPr="009C3E77">
              <w:rPr>
                <w:rFonts w:asciiTheme="minorHAnsi" w:hAnsiTheme="minorHAnsi"/>
                <w:sz w:val="21"/>
                <w:szCs w:val="21"/>
              </w:rPr>
              <w:t>Číslo dokladu *)</w:t>
            </w:r>
          </w:p>
        </w:tc>
        <w:tc>
          <w:tcPr>
            <w:tcW w:w="5245" w:type="dxa"/>
            <w:shd w:val="clear" w:color="auto" w:fill="EAF1DD" w:themeFill="accent3" w:themeFillTint="33"/>
          </w:tcPr>
          <w:p w:rsidR="008C4492" w:rsidRPr="009C3E77" w:rsidRDefault="00BA1459">
            <w:pPr>
              <w:pStyle w:val="Nadpis4tabulka"/>
              <w:rPr>
                <w:rFonts w:asciiTheme="minorHAnsi" w:hAnsiTheme="minorHAnsi"/>
                <w:sz w:val="21"/>
                <w:szCs w:val="21"/>
              </w:rPr>
            </w:pPr>
            <w:r w:rsidRPr="009C3E77">
              <w:rPr>
                <w:rFonts w:asciiTheme="minorHAnsi" w:hAnsiTheme="minorHAnsi"/>
                <w:sz w:val="21"/>
                <w:szCs w:val="21"/>
              </w:rPr>
              <w:t>Účel použití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8C4492" w:rsidRPr="009C3E77" w:rsidRDefault="00BA1459">
            <w:pPr>
              <w:pStyle w:val="Nadpis4tabulka"/>
              <w:rPr>
                <w:rFonts w:asciiTheme="minorHAnsi" w:hAnsiTheme="minorHAnsi"/>
                <w:sz w:val="21"/>
                <w:szCs w:val="21"/>
              </w:rPr>
            </w:pPr>
            <w:r w:rsidRPr="009C3E77">
              <w:rPr>
                <w:rFonts w:asciiTheme="minorHAnsi" w:hAnsiTheme="minorHAnsi"/>
                <w:sz w:val="21"/>
                <w:szCs w:val="21"/>
              </w:rPr>
              <w:t>Částka v Kč</w:t>
            </w:r>
          </w:p>
        </w:tc>
      </w:tr>
      <w:tr w:rsidR="008C4492" w:rsidRPr="009C3E77" w:rsidTr="006045CC">
        <w:tc>
          <w:tcPr>
            <w:tcW w:w="9709" w:type="dxa"/>
            <w:gridSpan w:val="4"/>
            <w:shd w:val="clear" w:color="auto" w:fill="EAF1DD" w:themeFill="accent3" w:themeFillTint="33"/>
          </w:tcPr>
          <w:p w:rsidR="008C4492" w:rsidRPr="009C3E77" w:rsidRDefault="00BA1459" w:rsidP="0017223F">
            <w:pPr>
              <w:pStyle w:val="Texttabulka"/>
              <w:rPr>
                <w:rFonts w:asciiTheme="minorHAnsi" w:hAnsiTheme="minorHAnsi"/>
                <w:sz w:val="24"/>
                <w:szCs w:val="24"/>
              </w:rPr>
            </w:pPr>
            <w:r w:rsidRPr="009C3E77">
              <w:rPr>
                <w:rFonts w:asciiTheme="minorHAnsi" w:hAnsiTheme="minorHAnsi"/>
                <w:b/>
              </w:rPr>
              <w:t>Osobní náklady</w:t>
            </w:r>
            <w:r w:rsidRPr="009C3E77">
              <w:rPr>
                <w:rFonts w:asciiTheme="minorHAnsi" w:hAnsiTheme="minorHAnsi"/>
              </w:rPr>
              <w:t xml:space="preserve"> </w:t>
            </w:r>
            <w:r w:rsidRPr="009C3E77">
              <w:rPr>
                <w:rFonts w:asciiTheme="minorHAnsi" w:hAnsiTheme="minorHAnsi"/>
                <w:b/>
              </w:rPr>
              <w:t>(</w:t>
            </w:r>
            <w:r w:rsidR="0017223F" w:rsidRPr="009C3E77">
              <w:rPr>
                <w:rFonts w:asciiTheme="minorHAnsi" w:hAnsiTheme="minorHAnsi"/>
                <w:b/>
              </w:rPr>
              <w:t>ONIV</w:t>
            </w:r>
            <w:r w:rsidRPr="009C3E77">
              <w:rPr>
                <w:rFonts w:asciiTheme="minorHAnsi" w:hAnsiTheme="minorHAnsi"/>
                <w:b/>
              </w:rPr>
              <w:t>)</w:t>
            </w:r>
            <w:r w:rsidRPr="009C3E77">
              <w:rPr>
                <w:rFonts w:asciiTheme="minorHAnsi" w:hAnsiTheme="minorHAnsi"/>
              </w:rPr>
              <w:t xml:space="preserve"> – řádky se doplní podle potřeby a vždy ve struktuře podle rozpočtu dotace z podané žádosti o poskytnutí dotace (příloha č. </w:t>
            </w:r>
            <w:r w:rsidR="0017223F" w:rsidRPr="009C3E77">
              <w:rPr>
                <w:rFonts w:asciiTheme="minorHAnsi" w:hAnsiTheme="minorHAnsi"/>
              </w:rPr>
              <w:t>4</w:t>
            </w:r>
            <w:r w:rsidRPr="009C3E77">
              <w:rPr>
                <w:rFonts w:asciiTheme="minorHAnsi" w:hAnsiTheme="minorHAnsi"/>
              </w:rPr>
              <w:t xml:space="preserve"> žádosti).</w:t>
            </w:r>
            <w:r w:rsidRPr="009C3E7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8C4492" w:rsidRPr="009C3E77">
        <w:tc>
          <w:tcPr>
            <w:tcW w:w="1063" w:type="dxa"/>
          </w:tcPr>
          <w:p w:rsidR="008C4492" w:rsidRPr="009C3E77" w:rsidRDefault="008C4492">
            <w:pPr>
              <w:pStyle w:val="Texttabulkaoby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4492" w:rsidRPr="009C3E77" w:rsidRDefault="008C4492">
            <w:pPr>
              <w:pStyle w:val="Texttabulkaoby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8C4492" w:rsidRPr="009C3E77" w:rsidRDefault="008C4492">
            <w:pPr>
              <w:pStyle w:val="Texttabulkaoby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4492" w:rsidRPr="009C3E77" w:rsidRDefault="008C4492">
            <w:pPr>
              <w:pStyle w:val="Texttabulkaoby"/>
              <w:tabs>
                <w:tab w:val="decimal" w:pos="922"/>
              </w:tabs>
              <w:ind w:right="355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8C4492" w:rsidRPr="009C3E77" w:rsidTr="006045CC">
        <w:tc>
          <w:tcPr>
            <w:tcW w:w="9709" w:type="dxa"/>
            <w:gridSpan w:val="4"/>
            <w:shd w:val="clear" w:color="auto" w:fill="EAF1DD" w:themeFill="accent3" w:themeFillTint="33"/>
          </w:tcPr>
          <w:p w:rsidR="008C4492" w:rsidRPr="009C3E77" w:rsidRDefault="00BA1459">
            <w:pPr>
              <w:pStyle w:val="Texttabulka"/>
              <w:rPr>
                <w:rFonts w:asciiTheme="minorHAnsi" w:hAnsiTheme="minorHAnsi"/>
                <w:sz w:val="24"/>
                <w:szCs w:val="24"/>
              </w:rPr>
            </w:pPr>
            <w:r w:rsidRPr="009C3E77">
              <w:rPr>
                <w:rFonts w:asciiTheme="minorHAnsi" w:hAnsiTheme="minorHAnsi"/>
                <w:b/>
                <w:shd w:val="clear" w:color="auto" w:fill="EAF1DD" w:themeFill="accent3" w:themeFillTint="33"/>
              </w:rPr>
              <w:t>Ostatní náklady -  OBV (materiální a nemateriální)</w:t>
            </w:r>
            <w:r w:rsidRPr="009C3E77">
              <w:rPr>
                <w:rFonts w:asciiTheme="minorHAnsi" w:hAnsiTheme="minorHAnsi"/>
                <w:shd w:val="clear" w:color="auto" w:fill="EAF1DD" w:themeFill="accent3" w:themeFillTint="33"/>
              </w:rPr>
              <w:t xml:space="preserve"> -řádky se doplní podle potřeby a vždy ve struktuře podle rozpočtu dotace z podané žádosti o poskytnutí dotace (příloha č. 4 žádosti</w:t>
            </w:r>
            <w:r w:rsidRPr="009C3E77">
              <w:rPr>
                <w:rFonts w:asciiTheme="minorHAnsi" w:hAnsiTheme="minorHAnsi"/>
              </w:rPr>
              <w:t>).</w:t>
            </w:r>
          </w:p>
        </w:tc>
      </w:tr>
      <w:tr w:rsidR="008C4492" w:rsidRPr="009C3E77">
        <w:tc>
          <w:tcPr>
            <w:tcW w:w="1063" w:type="dxa"/>
          </w:tcPr>
          <w:p w:rsidR="008C4492" w:rsidRPr="009C3E77" w:rsidRDefault="008C4492">
            <w:pPr>
              <w:pStyle w:val="Texttabulkaoby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4492" w:rsidRPr="009C3E77" w:rsidRDefault="008C4492">
            <w:pPr>
              <w:pStyle w:val="Texttabulkaoby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8C4492" w:rsidRPr="009C3E77" w:rsidRDefault="008C4492">
            <w:pPr>
              <w:pStyle w:val="Texttabulkaoby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4492" w:rsidRPr="009C3E77" w:rsidRDefault="008C4492">
            <w:pPr>
              <w:pStyle w:val="Texttabulkaoby"/>
              <w:tabs>
                <w:tab w:val="decimal" w:pos="922"/>
              </w:tabs>
              <w:ind w:right="355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8C4492" w:rsidRPr="009C3E77" w:rsidTr="009B48A1">
        <w:trPr>
          <w:cantSplit/>
        </w:trPr>
        <w:tc>
          <w:tcPr>
            <w:tcW w:w="8150" w:type="dxa"/>
            <w:gridSpan w:val="3"/>
            <w:shd w:val="clear" w:color="auto" w:fill="F1F6EA"/>
          </w:tcPr>
          <w:p w:rsidR="008C4492" w:rsidRPr="009C3E77" w:rsidRDefault="00BA1459">
            <w:pPr>
              <w:pStyle w:val="Texttabulka"/>
              <w:rPr>
                <w:rFonts w:asciiTheme="minorHAnsi" w:hAnsiTheme="minorHAnsi"/>
                <w:sz w:val="24"/>
                <w:szCs w:val="24"/>
              </w:rPr>
            </w:pPr>
            <w:r w:rsidRPr="009C3E77">
              <w:rPr>
                <w:rFonts w:asciiTheme="minorHAnsi" w:hAnsiTheme="minorHAnsi"/>
                <w:b/>
                <w:bCs/>
                <w:sz w:val="21"/>
                <w:szCs w:val="21"/>
              </w:rPr>
              <w:t>Čerpání celkem</w:t>
            </w:r>
          </w:p>
        </w:tc>
        <w:tc>
          <w:tcPr>
            <w:tcW w:w="1559" w:type="dxa"/>
          </w:tcPr>
          <w:p w:rsidR="008C4492" w:rsidRPr="009C3E77" w:rsidRDefault="008C4492">
            <w:pPr>
              <w:pStyle w:val="Texttabulkaoby"/>
              <w:tabs>
                <w:tab w:val="decimal" w:pos="922"/>
              </w:tabs>
              <w:ind w:right="355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</w:tbl>
    <w:p w:rsidR="008C4492" w:rsidRPr="009C3E77" w:rsidRDefault="00BA1459">
      <w:pPr>
        <w:rPr>
          <w:rFonts w:asciiTheme="minorHAnsi" w:hAnsiTheme="minorHAnsi"/>
          <w:sz w:val="20"/>
          <w:szCs w:val="20"/>
        </w:rPr>
      </w:pPr>
      <w:r w:rsidRPr="009C3E77">
        <w:rPr>
          <w:rFonts w:asciiTheme="minorHAnsi" w:hAnsiTheme="minorHAnsi"/>
          <w:sz w:val="20"/>
          <w:szCs w:val="20"/>
        </w:rPr>
        <w:t>*) podle účetnictví, resp. podle záznamů v účetních knihách</w:t>
      </w:r>
    </w:p>
    <w:p w:rsidR="00235F76" w:rsidRPr="009C3E77" w:rsidRDefault="00235F76" w:rsidP="00235F76">
      <w:pPr>
        <w:spacing w:before="120"/>
        <w:rPr>
          <w:rFonts w:asciiTheme="minorHAnsi" w:hAnsiTheme="minorHAnsi"/>
          <w:b/>
        </w:rPr>
      </w:pPr>
      <w:r w:rsidRPr="009C3E77">
        <w:rPr>
          <w:rFonts w:asciiTheme="minorHAnsi" w:hAnsiTheme="minorHAnsi"/>
          <w:b/>
        </w:rPr>
        <w:t>V ……………………</w:t>
      </w:r>
      <w:proofErr w:type="gramStart"/>
      <w:r w:rsidRPr="009C3E77">
        <w:rPr>
          <w:rFonts w:asciiTheme="minorHAnsi" w:hAnsiTheme="minorHAnsi"/>
          <w:b/>
        </w:rPr>
        <w:t xml:space="preserve">….. </w:t>
      </w:r>
      <w:r w:rsidRPr="009C3E77">
        <w:rPr>
          <w:rFonts w:asciiTheme="minorHAnsi" w:hAnsiTheme="minorHAnsi"/>
          <w:b/>
        </w:rPr>
        <w:tab/>
      </w:r>
      <w:r w:rsidRPr="009C3E77">
        <w:rPr>
          <w:rFonts w:asciiTheme="minorHAnsi" w:hAnsiTheme="minorHAnsi"/>
          <w:b/>
        </w:rPr>
        <w:tab/>
      </w:r>
      <w:r w:rsidRPr="009C3E77">
        <w:rPr>
          <w:rFonts w:asciiTheme="minorHAnsi" w:hAnsiTheme="minorHAnsi"/>
          <w:b/>
        </w:rPr>
        <w:tab/>
      </w:r>
      <w:r w:rsidRPr="009C3E77">
        <w:rPr>
          <w:rFonts w:asciiTheme="minorHAnsi" w:hAnsiTheme="minorHAnsi"/>
          <w:b/>
        </w:rPr>
        <w:tab/>
      </w:r>
      <w:r w:rsidRPr="009C3E77">
        <w:rPr>
          <w:rFonts w:asciiTheme="minorHAnsi" w:hAnsiTheme="minorHAnsi"/>
          <w:b/>
        </w:rPr>
        <w:tab/>
        <w:t>dne</w:t>
      </w:r>
      <w:proofErr w:type="gramEnd"/>
      <w:r w:rsidRPr="009C3E77">
        <w:rPr>
          <w:rFonts w:asciiTheme="minorHAnsi" w:hAnsiTheme="minorHAnsi"/>
          <w:b/>
        </w:rPr>
        <w:t>……………………….</w:t>
      </w:r>
    </w:p>
    <w:p w:rsidR="00235F76" w:rsidRPr="009C3E77" w:rsidRDefault="00235F76" w:rsidP="00235F76">
      <w:pPr>
        <w:rPr>
          <w:rFonts w:asciiTheme="minorHAnsi" w:hAnsiTheme="minorHAnsi"/>
          <w:b/>
        </w:rPr>
      </w:pPr>
      <w:r w:rsidRPr="009C3E77">
        <w:rPr>
          <w:rFonts w:asciiTheme="minorHAnsi" w:hAnsiTheme="minorHAnsi"/>
          <w:b/>
        </w:rPr>
        <w:t>Statutární orgán:………………………………………………………………………</w:t>
      </w:r>
    </w:p>
    <w:p w:rsidR="00BA1459" w:rsidRPr="009C3E77" w:rsidRDefault="00235F76" w:rsidP="00235F76">
      <w:pPr>
        <w:ind w:left="2832" w:firstLine="708"/>
        <w:rPr>
          <w:rFonts w:asciiTheme="minorHAnsi" w:hAnsiTheme="minorHAnsi"/>
        </w:rPr>
      </w:pPr>
      <w:r w:rsidRPr="009C3E77">
        <w:rPr>
          <w:rFonts w:asciiTheme="minorHAnsi" w:hAnsiTheme="minorHAnsi"/>
          <w:b/>
        </w:rPr>
        <w:t>Jméno, příjmení, titul, podpis</w:t>
      </w:r>
    </w:p>
    <w:sectPr w:rsidR="00BA1459" w:rsidRPr="009C3E77" w:rsidSect="008C44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C49" w:rsidRDefault="00E46C49" w:rsidP="00F37649">
      <w:r>
        <w:separator/>
      </w:r>
    </w:p>
  </w:endnote>
  <w:endnote w:type="continuationSeparator" w:id="0">
    <w:p w:rsidR="00E46C49" w:rsidRDefault="00E46C49" w:rsidP="00F3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649" w:rsidRDefault="00E8706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1FF4">
      <w:rPr>
        <w:noProof/>
      </w:rPr>
      <w:t>1</w:t>
    </w:r>
    <w:r>
      <w:rPr>
        <w:noProof/>
      </w:rPr>
      <w:fldChar w:fldCharType="end"/>
    </w:r>
  </w:p>
  <w:p w:rsidR="00F37649" w:rsidRDefault="00F376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C49" w:rsidRDefault="00E46C49" w:rsidP="00F37649">
      <w:r>
        <w:separator/>
      </w:r>
    </w:p>
  </w:footnote>
  <w:footnote w:type="continuationSeparator" w:id="0">
    <w:p w:rsidR="00E46C49" w:rsidRDefault="00E46C49" w:rsidP="00F37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8E"/>
    <w:rsid w:val="0006118D"/>
    <w:rsid w:val="000B44DD"/>
    <w:rsid w:val="0017223F"/>
    <w:rsid w:val="001C6D15"/>
    <w:rsid w:val="00235F76"/>
    <w:rsid w:val="0025187E"/>
    <w:rsid w:val="003109EC"/>
    <w:rsid w:val="00357344"/>
    <w:rsid w:val="003F2449"/>
    <w:rsid w:val="004B37C5"/>
    <w:rsid w:val="00504C2B"/>
    <w:rsid w:val="00505830"/>
    <w:rsid w:val="00560D97"/>
    <w:rsid w:val="00574FD8"/>
    <w:rsid w:val="005B6678"/>
    <w:rsid w:val="006045CC"/>
    <w:rsid w:val="0065392B"/>
    <w:rsid w:val="00670C4E"/>
    <w:rsid w:val="006A408E"/>
    <w:rsid w:val="007A0A1E"/>
    <w:rsid w:val="00871FF4"/>
    <w:rsid w:val="008A3843"/>
    <w:rsid w:val="008C4492"/>
    <w:rsid w:val="00985392"/>
    <w:rsid w:val="009B48A1"/>
    <w:rsid w:val="009C3E77"/>
    <w:rsid w:val="00A3530E"/>
    <w:rsid w:val="00AE4231"/>
    <w:rsid w:val="00B6114E"/>
    <w:rsid w:val="00BA1459"/>
    <w:rsid w:val="00C5199F"/>
    <w:rsid w:val="00CC02AE"/>
    <w:rsid w:val="00D05F11"/>
    <w:rsid w:val="00D377FA"/>
    <w:rsid w:val="00E46C49"/>
    <w:rsid w:val="00E87063"/>
    <w:rsid w:val="00EB12D4"/>
    <w:rsid w:val="00EE3DC7"/>
    <w:rsid w:val="00F309EA"/>
    <w:rsid w:val="00F37649"/>
    <w:rsid w:val="00F8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5215F3-C1EA-49B6-B44D-C467EB42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4492"/>
    <w:rPr>
      <w:sz w:val="24"/>
      <w:szCs w:val="24"/>
    </w:rPr>
  </w:style>
  <w:style w:type="paragraph" w:styleId="Nadpis1">
    <w:name w:val="heading 1"/>
    <w:basedOn w:val="Normln"/>
    <w:next w:val="Normln"/>
    <w:qFormat/>
    <w:rsid w:val="008C449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4">
    <w:name w:val="heading 4"/>
    <w:basedOn w:val="Normln"/>
    <w:next w:val="Normln"/>
    <w:qFormat/>
    <w:rsid w:val="008C44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">
    <w:name w:val="Text tabulka"/>
    <w:basedOn w:val="Nadpis4"/>
    <w:rsid w:val="008C4492"/>
    <w:pPr>
      <w:keepNext w:val="0"/>
      <w:spacing w:before="120" w:after="0"/>
    </w:pPr>
    <w:rPr>
      <w:rFonts w:ascii="Arial Narrow" w:hAnsi="Arial Narrow"/>
      <w:b w:val="0"/>
      <w:bCs w:val="0"/>
      <w:sz w:val="20"/>
      <w:szCs w:val="20"/>
    </w:rPr>
  </w:style>
  <w:style w:type="paragraph" w:customStyle="1" w:styleId="Nadpis4tabulka">
    <w:name w:val="Nadpis 4_tabulka"/>
    <w:basedOn w:val="Nadpis4"/>
    <w:rsid w:val="008C4492"/>
    <w:pPr>
      <w:spacing w:before="120" w:after="0"/>
    </w:pPr>
    <w:rPr>
      <w:rFonts w:ascii="Arial Narrow" w:hAnsi="Arial Narrow"/>
      <w:sz w:val="22"/>
      <w:szCs w:val="24"/>
    </w:rPr>
  </w:style>
  <w:style w:type="paragraph" w:customStyle="1" w:styleId="Texttabulkaoby">
    <w:name w:val="Text tabulka obyč"/>
    <w:basedOn w:val="Normln"/>
    <w:rsid w:val="008C4492"/>
    <w:pPr>
      <w:keepLines/>
      <w:spacing w:before="120"/>
      <w:outlineLvl w:val="3"/>
    </w:pPr>
    <w:rPr>
      <w:rFonts w:ascii="Arial Narrow" w:hAnsi="Arial Narrow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F376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764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376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76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MŠMT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Petruščáková Alena</dc:creator>
  <cp:lastModifiedBy>Neumannová Věra</cp:lastModifiedBy>
  <cp:revision>2</cp:revision>
  <cp:lastPrinted>2013-08-19T14:21:00Z</cp:lastPrinted>
  <dcterms:created xsi:type="dcterms:W3CDTF">2016-01-04T12:35:00Z</dcterms:created>
  <dcterms:modified xsi:type="dcterms:W3CDTF">2016-01-04T12:35:00Z</dcterms:modified>
</cp:coreProperties>
</file>