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55" w:rsidRPr="009C5272" w:rsidRDefault="007B6987" w:rsidP="00DC3C78">
      <w:pPr>
        <w:spacing w:after="60"/>
        <w:jc w:val="both"/>
        <w:rPr>
          <w:b/>
          <w:bCs/>
        </w:rPr>
      </w:pPr>
      <w:r w:rsidRPr="009C5272">
        <w:rPr>
          <w:b/>
          <w:bCs/>
        </w:rPr>
        <w:t>Krajský úřad Královéhrade</w:t>
      </w:r>
      <w:r w:rsidR="00BB086F">
        <w:rPr>
          <w:b/>
          <w:bCs/>
        </w:rPr>
        <w:t>c</w:t>
      </w:r>
      <w:r w:rsidRPr="009C5272">
        <w:rPr>
          <w:b/>
          <w:bCs/>
        </w:rPr>
        <w:t>kého kraje</w:t>
      </w:r>
    </w:p>
    <w:p w:rsidR="007B6987" w:rsidRDefault="007B6987" w:rsidP="00DC3C78">
      <w:pPr>
        <w:spacing w:after="60"/>
        <w:jc w:val="both"/>
        <w:rPr>
          <w:b/>
          <w:bCs/>
          <w:sz w:val="22"/>
          <w:u w:val="single"/>
        </w:rPr>
      </w:pPr>
    </w:p>
    <w:p w:rsidR="00DC3C78" w:rsidRDefault="00DC3C78" w:rsidP="00A7410D">
      <w:pPr>
        <w:spacing w:after="120"/>
        <w:jc w:val="both"/>
        <w:rPr>
          <w:b/>
          <w:bCs/>
          <w:u w:val="single"/>
        </w:rPr>
      </w:pPr>
      <w:r w:rsidRPr="00844ECB">
        <w:rPr>
          <w:b/>
          <w:bCs/>
          <w:u w:val="single"/>
        </w:rPr>
        <w:t>Termíny pro p</w:t>
      </w:r>
      <w:r w:rsidR="00A7410D">
        <w:rPr>
          <w:b/>
          <w:bCs/>
          <w:u w:val="single"/>
        </w:rPr>
        <w:t>ředložení připomínek k</w:t>
      </w:r>
      <w:r w:rsidRPr="00844ECB">
        <w:rPr>
          <w:b/>
          <w:bCs/>
          <w:u w:val="single"/>
        </w:rPr>
        <w:t xml:space="preserve"> rozpisu rozpočtu krajských organizací </w:t>
      </w:r>
      <w:r w:rsidR="007B6987" w:rsidRPr="00844ECB">
        <w:rPr>
          <w:b/>
          <w:bCs/>
          <w:u w:val="single"/>
        </w:rPr>
        <w:t>pro r. 20</w:t>
      </w:r>
      <w:r w:rsidR="005B4764">
        <w:rPr>
          <w:b/>
          <w:bCs/>
          <w:u w:val="single"/>
        </w:rPr>
        <w:t>2</w:t>
      </w:r>
      <w:r w:rsidR="00185D48">
        <w:rPr>
          <w:b/>
          <w:bCs/>
          <w:u w:val="single"/>
        </w:rPr>
        <w:t>1</w:t>
      </w:r>
      <w:r w:rsidR="007B6987" w:rsidRPr="00844ECB">
        <w:rPr>
          <w:b/>
          <w:bCs/>
          <w:u w:val="single"/>
        </w:rPr>
        <w:t xml:space="preserve"> </w:t>
      </w:r>
      <w:r w:rsidR="00A7410D">
        <w:rPr>
          <w:b/>
          <w:bCs/>
          <w:u w:val="single"/>
        </w:rPr>
        <w:t>na</w:t>
      </w:r>
      <w:r w:rsidRPr="00844ECB">
        <w:rPr>
          <w:b/>
          <w:bCs/>
          <w:u w:val="single"/>
        </w:rPr>
        <w:t> OŠ KÚ</w:t>
      </w:r>
    </w:p>
    <w:p w:rsidR="00A7410D" w:rsidRPr="00A7410D" w:rsidRDefault="00A7410D" w:rsidP="00DC3C78">
      <w:pPr>
        <w:spacing w:after="60"/>
        <w:jc w:val="both"/>
        <w:rPr>
          <w:bCs/>
        </w:rPr>
      </w:pPr>
      <w:r w:rsidRPr="00A7410D">
        <w:rPr>
          <w:bCs/>
        </w:rPr>
        <w:t>Vzhledem k</w:t>
      </w:r>
      <w:r>
        <w:rPr>
          <w:bCs/>
        </w:rPr>
        <w:t> pokračujícím opatřením směřujícím proti šíření Covid-19 bude rozpočet řešen ze strany OŠ KÚ na základě zaslaných podkladů korespondenčně, nikoliv tradičně při osobním projednání.</w:t>
      </w:r>
    </w:p>
    <w:p w:rsidR="00DC3C78" w:rsidRDefault="00DC3C78" w:rsidP="00DC3C78">
      <w:pPr>
        <w:spacing w:after="60"/>
        <w:jc w:val="both"/>
        <w:rPr>
          <w:b/>
          <w:bCs/>
          <w:sz w:val="22"/>
          <w:u w:val="single"/>
        </w:rPr>
      </w:pPr>
    </w:p>
    <w:p w:rsidR="00DC3C78" w:rsidRPr="00180CE0" w:rsidRDefault="00A7410D" w:rsidP="005D1C3C">
      <w:pPr>
        <w:pStyle w:val="Zkladntextodsazen3"/>
        <w:tabs>
          <w:tab w:val="left" w:pos="6804"/>
        </w:tabs>
        <w:spacing w:after="60"/>
        <w:ind w:left="0"/>
        <w:rPr>
          <w:bCs/>
          <w:color w:val="000000" w:themeColor="text1"/>
          <w:sz w:val="22"/>
          <w:szCs w:val="24"/>
        </w:rPr>
      </w:pPr>
      <w:r>
        <w:rPr>
          <w:b/>
          <w:bCs/>
          <w:sz w:val="22"/>
          <w:szCs w:val="24"/>
        </w:rPr>
        <w:t>Zaslané požadavky a připomínky k rozpočtu chceme vyřešit v období</w:t>
      </w:r>
      <w:r w:rsidRPr="00131B30">
        <w:rPr>
          <w:b/>
          <w:bCs/>
          <w:sz w:val="22"/>
          <w:szCs w:val="24"/>
        </w:rPr>
        <w:t xml:space="preserve"> </w:t>
      </w:r>
      <w:r w:rsidRPr="00697F50">
        <w:rPr>
          <w:b/>
          <w:bCs/>
          <w:color w:val="000000" w:themeColor="text1"/>
          <w:sz w:val="22"/>
          <w:szCs w:val="24"/>
        </w:rPr>
        <w:t>od 8. 3. do 1</w:t>
      </w:r>
      <w:r w:rsidR="00DE36A2">
        <w:rPr>
          <w:b/>
          <w:bCs/>
          <w:color w:val="000000" w:themeColor="text1"/>
          <w:sz w:val="22"/>
          <w:szCs w:val="24"/>
        </w:rPr>
        <w:t>7</w:t>
      </w:r>
      <w:r w:rsidRPr="00697F50">
        <w:rPr>
          <w:b/>
          <w:bCs/>
          <w:color w:val="000000" w:themeColor="text1"/>
          <w:sz w:val="22"/>
          <w:szCs w:val="24"/>
        </w:rPr>
        <w:t>. 3. 2021</w:t>
      </w:r>
      <w:r w:rsidRPr="0019188F">
        <w:rPr>
          <w:b/>
          <w:bCs/>
          <w:sz w:val="22"/>
          <w:szCs w:val="24"/>
        </w:rPr>
        <w:t>.</w:t>
      </w:r>
    </w:p>
    <w:p w:rsidR="00A7410D" w:rsidRPr="00D02E50" w:rsidRDefault="00040C78" w:rsidP="00A7410D">
      <w:pPr>
        <w:pStyle w:val="Zkladntextodsazen3"/>
        <w:tabs>
          <w:tab w:val="left" w:pos="6804"/>
        </w:tabs>
        <w:spacing w:after="60"/>
        <w:ind w:left="0"/>
        <w:jc w:val="both"/>
        <w:rPr>
          <w:bCs/>
          <w:color w:val="000000"/>
          <w:sz w:val="22"/>
          <w:szCs w:val="24"/>
          <w:u w:val="single"/>
        </w:rPr>
      </w:pPr>
      <w:r w:rsidRPr="00180CE0">
        <w:rPr>
          <w:bCs/>
          <w:color w:val="000000" w:themeColor="text1"/>
          <w:sz w:val="22"/>
          <w:szCs w:val="24"/>
          <w:u w:val="single"/>
        </w:rPr>
        <w:t>P</w:t>
      </w:r>
      <w:r w:rsidR="00DC3C78" w:rsidRPr="00180CE0">
        <w:rPr>
          <w:bCs/>
          <w:color w:val="000000" w:themeColor="text1"/>
          <w:sz w:val="22"/>
          <w:szCs w:val="24"/>
          <w:u w:val="single"/>
        </w:rPr>
        <w:t>o</w:t>
      </w:r>
      <w:r w:rsidRPr="00180CE0">
        <w:rPr>
          <w:bCs/>
          <w:color w:val="000000" w:themeColor="text1"/>
          <w:sz w:val="22"/>
          <w:szCs w:val="24"/>
          <w:u w:val="single"/>
        </w:rPr>
        <w:t>žadované</w:t>
      </w:r>
      <w:r w:rsidR="00DC3C78" w:rsidRPr="00180CE0">
        <w:rPr>
          <w:bCs/>
          <w:color w:val="000000" w:themeColor="text1"/>
          <w:sz w:val="22"/>
          <w:szCs w:val="24"/>
          <w:u w:val="single"/>
        </w:rPr>
        <w:t xml:space="preserve"> podklady </w:t>
      </w:r>
      <w:r w:rsidR="00A7410D" w:rsidRPr="00131B30">
        <w:rPr>
          <w:bCs/>
          <w:sz w:val="22"/>
          <w:szCs w:val="24"/>
          <w:u w:val="single"/>
        </w:rPr>
        <w:t xml:space="preserve">zašlete </w:t>
      </w:r>
      <w:r w:rsidR="00A7410D">
        <w:rPr>
          <w:bCs/>
          <w:sz w:val="22"/>
          <w:szCs w:val="24"/>
          <w:u w:val="single"/>
        </w:rPr>
        <w:t>portálem následujícím pracovníkům</w:t>
      </w:r>
      <w:r w:rsidR="00A7410D" w:rsidRPr="00D02E50">
        <w:rPr>
          <w:bCs/>
          <w:color w:val="000000"/>
          <w:sz w:val="22"/>
          <w:szCs w:val="24"/>
          <w:u w:val="single"/>
        </w:rPr>
        <w:t>:</w:t>
      </w:r>
    </w:p>
    <w:p w:rsidR="00A7410D" w:rsidRDefault="00A7410D" w:rsidP="00A7410D">
      <w:pPr>
        <w:pStyle w:val="Zkladntextodsazen3"/>
        <w:tabs>
          <w:tab w:val="left" w:pos="6804"/>
        </w:tabs>
        <w:spacing w:after="60"/>
        <w:ind w:left="0"/>
        <w:jc w:val="both"/>
        <w:rPr>
          <w:bCs/>
          <w:color w:val="000000"/>
          <w:sz w:val="22"/>
          <w:szCs w:val="24"/>
        </w:rPr>
      </w:pPr>
      <w:r w:rsidRPr="00D02E50">
        <w:rPr>
          <w:bCs/>
          <w:color w:val="000000"/>
          <w:sz w:val="22"/>
          <w:szCs w:val="24"/>
        </w:rPr>
        <w:t xml:space="preserve">  okres </w:t>
      </w:r>
      <w:r>
        <w:rPr>
          <w:bCs/>
          <w:color w:val="000000"/>
          <w:sz w:val="22"/>
          <w:szCs w:val="24"/>
        </w:rPr>
        <w:t>Hradec Králové – Dagmar Steklíková</w:t>
      </w:r>
      <w:r>
        <w:rPr>
          <w:bCs/>
          <w:sz w:val="22"/>
          <w:szCs w:val="24"/>
        </w:rPr>
        <w:t>,</w:t>
      </w:r>
    </w:p>
    <w:p w:rsidR="00A7410D" w:rsidRDefault="00A7410D" w:rsidP="00A7410D">
      <w:pPr>
        <w:pStyle w:val="Zkladntextodsazen3"/>
        <w:tabs>
          <w:tab w:val="left" w:pos="6804"/>
        </w:tabs>
        <w:spacing w:after="60"/>
        <w:ind w:left="0"/>
        <w:jc w:val="both"/>
        <w:rPr>
          <w:sz w:val="22"/>
          <w:szCs w:val="22"/>
        </w:rPr>
      </w:pPr>
      <w:r w:rsidRPr="00D02E50">
        <w:rPr>
          <w:bCs/>
          <w:color w:val="000000"/>
          <w:sz w:val="22"/>
          <w:szCs w:val="24"/>
        </w:rPr>
        <w:t xml:space="preserve">  okresy Jičín, Rychnov n. </w:t>
      </w:r>
      <w:proofErr w:type="spellStart"/>
      <w:r w:rsidRPr="00D02E50">
        <w:rPr>
          <w:bCs/>
          <w:color w:val="000000"/>
          <w:sz w:val="22"/>
          <w:szCs w:val="24"/>
        </w:rPr>
        <w:t>Kn</w:t>
      </w:r>
      <w:proofErr w:type="spellEnd"/>
      <w:r w:rsidRPr="00D02E50">
        <w:rPr>
          <w:bCs/>
          <w:color w:val="000000"/>
          <w:sz w:val="22"/>
          <w:szCs w:val="24"/>
        </w:rPr>
        <w:t>., Trutnov</w:t>
      </w:r>
      <w:r>
        <w:rPr>
          <w:bCs/>
          <w:color w:val="000000"/>
          <w:sz w:val="22"/>
          <w:szCs w:val="24"/>
        </w:rPr>
        <w:t xml:space="preserve"> – Alena Kopřivová,</w:t>
      </w:r>
    </w:p>
    <w:p w:rsidR="00A7410D" w:rsidRDefault="00A7410D" w:rsidP="00A7410D">
      <w:pPr>
        <w:pStyle w:val="Zkladntextodsazen3"/>
        <w:spacing w:after="60"/>
        <w:ind w:left="0"/>
        <w:jc w:val="both"/>
        <w:rPr>
          <w:bCs/>
          <w:sz w:val="22"/>
          <w:szCs w:val="24"/>
        </w:rPr>
      </w:pPr>
      <w:r>
        <w:rPr>
          <w:bCs/>
          <w:color w:val="000000"/>
          <w:sz w:val="22"/>
          <w:szCs w:val="24"/>
        </w:rPr>
        <w:t xml:space="preserve">  </w:t>
      </w:r>
      <w:r w:rsidRPr="00D02E50">
        <w:rPr>
          <w:bCs/>
          <w:color w:val="000000"/>
          <w:sz w:val="22"/>
          <w:szCs w:val="24"/>
        </w:rPr>
        <w:t>okres Náchod</w:t>
      </w:r>
      <w:r w:rsidRPr="00131B30">
        <w:rPr>
          <w:bCs/>
          <w:sz w:val="22"/>
          <w:szCs w:val="24"/>
        </w:rPr>
        <w:t xml:space="preserve"> </w:t>
      </w:r>
      <w:r>
        <w:rPr>
          <w:bCs/>
          <w:sz w:val="22"/>
          <w:szCs w:val="24"/>
        </w:rPr>
        <w:t>– Ing. Václav Jarkovský.</w:t>
      </w:r>
    </w:p>
    <w:p w:rsidR="00A7410D" w:rsidRPr="000B44B2" w:rsidRDefault="00A7410D" w:rsidP="00A7410D">
      <w:pPr>
        <w:pStyle w:val="Zkladntextodsazen3"/>
        <w:spacing w:after="60"/>
        <w:ind w:left="0"/>
        <w:rPr>
          <w:b/>
          <w:bCs/>
          <w:sz w:val="22"/>
          <w:szCs w:val="24"/>
        </w:rPr>
      </w:pPr>
      <w:r w:rsidRPr="000B44B2">
        <w:rPr>
          <w:b/>
          <w:bCs/>
          <w:sz w:val="22"/>
          <w:szCs w:val="24"/>
        </w:rPr>
        <w:t xml:space="preserve">Termín </w:t>
      </w:r>
      <w:r w:rsidRPr="00131B30">
        <w:rPr>
          <w:b/>
          <w:bCs/>
          <w:sz w:val="22"/>
          <w:szCs w:val="24"/>
        </w:rPr>
        <w:t xml:space="preserve">pro </w:t>
      </w:r>
      <w:r>
        <w:rPr>
          <w:b/>
          <w:bCs/>
          <w:sz w:val="22"/>
          <w:szCs w:val="24"/>
        </w:rPr>
        <w:t>zaslání připomínek a požadavků k </w:t>
      </w:r>
      <w:proofErr w:type="gramStart"/>
      <w:r w:rsidRPr="00131B30">
        <w:rPr>
          <w:b/>
          <w:bCs/>
          <w:sz w:val="22"/>
          <w:szCs w:val="24"/>
        </w:rPr>
        <w:t>rozpočtu</w:t>
      </w:r>
      <w:r>
        <w:rPr>
          <w:b/>
          <w:bCs/>
          <w:sz w:val="22"/>
          <w:szCs w:val="24"/>
        </w:rPr>
        <w:t xml:space="preserve">: </w:t>
      </w:r>
      <w:r w:rsidR="00A421D2">
        <w:rPr>
          <w:b/>
          <w:bCs/>
          <w:sz w:val="22"/>
          <w:szCs w:val="24"/>
        </w:rPr>
        <w:t xml:space="preserve"> </w:t>
      </w:r>
      <w:r w:rsidRPr="000B44B2">
        <w:rPr>
          <w:b/>
          <w:bCs/>
          <w:sz w:val="22"/>
          <w:szCs w:val="24"/>
        </w:rPr>
        <w:t xml:space="preserve"> </w:t>
      </w:r>
      <w:proofErr w:type="gramEnd"/>
      <w:r w:rsidRPr="000B44B2">
        <w:rPr>
          <w:b/>
          <w:bCs/>
          <w:sz w:val="22"/>
          <w:szCs w:val="24"/>
        </w:rPr>
        <w:t xml:space="preserve">nejpozději do </w:t>
      </w:r>
      <w:r w:rsidRPr="007B0BD4">
        <w:rPr>
          <w:b/>
          <w:bCs/>
          <w:color w:val="000000"/>
          <w:sz w:val="22"/>
          <w:szCs w:val="24"/>
        </w:rPr>
        <w:t>11</w:t>
      </w:r>
      <w:r w:rsidRPr="000B44B2">
        <w:rPr>
          <w:b/>
          <w:bCs/>
          <w:sz w:val="22"/>
          <w:szCs w:val="24"/>
        </w:rPr>
        <w:t>.3.20</w:t>
      </w:r>
      <w:r>
        <w:rPr>
          <w:b/>
          <w:bCs/>
          <w:sz w:val="22"/>
          <w:szCs w:val="24"/>
        </w:rPr>
        <w:t>21</w:t>
      </w:r>
      <w:r w:rsidRPr="000B44B2">
        <w:rPr>
          <w:b/>
          <w:bCs/>
          <w:sz w:val="22"/>
          <w:szCs w:val="24"/>
        </w:rPr>
        <w:t xml:space="preserve">. </w:t>
      </w:r>
    </w:p>
    <w:p w:rsidR="00DC3C78" w:rsidRDefault="00DC3C78" w:rsidP="00A7410D">
      <w:pPr>
        <w:pStyle w:val="Zkladntextodsazen3"/>
        <w:tabs>
          <w:tab w:val="left" w:pos="6804"/>
        </w:tabs>
        <w:spacing w:after="60"/>
        <w:ind w:left="0"/>
        <w:jc w:val="both"/>
      </w:pPr>
    </w:p>
    <w:p w:rsidR="00DC3C78" w:rsidRDefault="00DC3C78"/>
    <w:p w:rsidR="00040C78" w:rsidRPr="00040C78" w:rsidRDefault="00040C78" w:rsidP="003D2AB7">
      <w:pPr>
        <w:spacing w:after="240"/>
        <w:jc w:val="both"/>
        <w:rPr>
          <w:b/>
          <w:bCs/>
          <w:sz w:val="22"/>
          <w:u w:val="single"/>
        </w:rPr>
      </w:pPr>
      <w:r w:rsidRPr="00844ECB">
        <w:rPr>
          <w:b/>
          <w:bCs/>
          <w:u w:val="single"/>
        </w:rPr>
        <w:t xml:space="preserve">Termíny pro předání a projednání rozpisu rozpočtu </w:t>
      </w:r>
      <w:r w:rsidR="007B6987" w:rsidRPr="00844ECB">
        <w:rPr>
          <w:b/>
          <w:bCs/>
          <w:u w:val="single"/>
        </w:rPr>
        <w:t>pro r. 20</w:t>
      </w:r>
      <w:r w:rsidR="004D78BC">
        <w:rPr>
          <w:b/>
          <w:bCs/>
          <w:u w:val="single"/>
        </w:rPr>
        <w:t>2</w:t>
      </w:r>
      <w:r w:rsidR="00DE36A2">
        <w:rPr>
          <w:b/>
          <w:bCs/>
          <w:u w:val="single"/>
        </w:rPr>
        <w:t>1</w:t>
      </w:r>
      <w:r w:rsidR="007B6987" w:rsidRPr="00844ECB">
        <w:rPr>
          <w:b/>
          <w:bCs/>
          <w:u w:val="single"/>
        </w:rPr>
        <w:t xml:space="preserve"> </w:t>
      </w:r>
      <w:r w:rsidRPr="00844ECB">
        <w:rPr>
          <w:b/>
          <w:bCs/>
          <w:u w:val="single"/>
        </w:rPr>
        <w:t>obecních organizací</w:t>
      </w:r>
      <w:r w:rsidRPr="00040C78">
        <w:rPr>
          <w:b/>
          <w:bCs/>
          <w:sz w:val="22"/>
          <w:u w:val="single"/>
        </w:rPr>
        <w:t xml:space="preserve"> </w:t>
      </w:r>
    </w:p>
    <w:p w:rsidR="00875A47" w:rsidRDefault="004D78BC" w:rsidP="004D78BC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  <w:r w:rsidRPr="001C3A2C">
        <w:rPr>
          <w:sz w:val="22"/>
        </w:rPr>
        <w:t>Předání výpisů s rozpočtem pro rok 20</w:t>
      </w:r>
      <w:r>
        <w:rPr>
          <w:sz w:val="22"/>
        </w:rPr>
        <w:t>2</w:t>
      </w:r>
      <w:r w:rsidR="00DE36A2">
        <w:rPr>
          <w:sz w:val="22"/>
        </w:rPr>
        <w:t>1</w:t>
      </w:r>
      <w:r w:rsidRPr="001C3A2C">
        <w:rPr>
          <w:sz w:val="22"/>
        </w:rPr>
        <w:t xml:space="preserve"> školským subjektům</w:t>
      </w:r>
      <w:r w:rsidR="00875A47">
        <w:rPr>
          <w:sz w:val="22"/>
        </w:rPr>
        <w:t>:</w:t>
      </w:r>
      <w:r>
        <w:rPr>
          <w:sz w:val="22"/>
        </w:rPr>
        <w:t xml:space="preserve"> </w:t>
      </w:r>
    </w:p>
    <w:p w:rsidR="004D78BC" w:rsidRDefault="00397FA2" w:rsidP="00875A47">
      <w:pPr>
        <w:tabs>
          <w:tab w:val="left" w:pos="6804"/>
        </w:tabs>
        <w:overflowPunct w:val="0"/>
        <w:autoSpaceDE w:val="0"/>
        <w:autoSpaceDN w:val="0"/>
        <w:adjustRightInd w:val="0"/>
        <w:ind w:left="374"/>
        <w:jc w:val="both"/>
        <w:textAlignment w:val="baseline"/>
        <w:rPr>
          <w:sz w:val="22"/>
        </w:rPr>
      </w:pPr>
      <w:r>
        <w:rPr>
          <w:sz w:val="22"/>
        </w:rPr>
        <w:t xml:space="preserve">- </w:t>
      </w:r>
      <w:r w:rsidR="004D78BC">
        <w:rPr>
          <w:sz w:val="22"/>
        </w:rPr>
        <w:t>OŠ KÚ bude předávat výsledky zpracování útvarům školství obcí III jednotlivě tak, jak budou dokončovány a uzavírány jejich podklady se zapracováním</w:t>
      </w:r>
      <w:r>
        <w:rPr>
          <w:sz w:val="22"/>
        </w:rPr>
        <w:t xml:space="preserve"> oprav dle nalezených disproporcí,</w:t>
      </w:r>
    </w:p>
    <w:p w:rsidR="00DE36A2" w:rsidRPr="001C3A2C" w:rsidRDefault="00DE36A2" w:rsidP="00875A47">
      <w:pPr>
        <w:tabs>
          <w:tab w:val="left" w:pos="6804"/>
        </w:tabs>
        <w:overflowPunct w:val="0"/>
        <w:autoSpaceDE w:val="0"/>
        <w:autoSpaceDN w:val="0"/>
        <w:adjustRightInd w:val="0"/>
        <w:ind w:left="374"/>
        <w:jc w:val="both"/>
        <w:textAlignment w:val="baseline"/>
        <w:rPr>
          <w:sz w:val="22"/>
        </w:rPr>
      </w:pPr>
      <w:r>
        <w:rPr>
          <w:sz w:val="22"/>
        </w:rPr>
        <w:t>Předpoklad odeslání vytištěných rozpočtů jednotlivých škol</w:t>
      </w:r>
      <w:r w:rsidR="00ED46C1">
        <w:rPr>
          <w:sz w:val="22"/>
        </w:rPr>
        <w:t xml:space="preserve"> útvarům obcí </w:t>
      </w:r>
      <w:proofErr w:type="gramStart"/>
      <w:r w:rsidR="00ED46C1">
        <w:rPr>
          <w:sz w:val="22"/>
        </w:rPr>
        <w:t>III</w:t>
      </w:r>
      <w:r>
        <w:rPr>
          <w:sz w:val="22"/>
        </w:rPr>
        <w:t>:  26.</w:t>
      </w:r>
      <w:proofErr w:type="gramEnd"/>
      <w:r>
        <w:rPr>
          <w:sz w:val="22"/>
        </w:rPr>
        <w:t xml:space="preserve"> 2. 2021</w:t>
      </w:r>
    </w:p>
    <w:p w:rsidR="004D78BC" w:rsidRPr="001C3A2C" w:rsidRDefault="00397FA2" w:rsidP="00397FA2">
      <w:pPr>
        <w:tabs>
          <w:tab w:val="left" w:pos="6804"/>
        </w:tabs>
        <w:overflowPunct w:val="0"/>
        <w:autoSpaceDE w:val="0"/>
        <w:autoSpaceDN w:val="0"/>
        <w:adjustRightInd w:val="0"/>
        <w:spacing w:after="60"/>
        <w:ind w:left="374"/>
        <w:jc w:val="both"/>
        <w:textAlignment w:val="baseline"/>
        <w:rPr>
          <w:sz w:val="22"/>
        </w:rPr>
      </w:pPr>
      <w:r>
        <w:rPr>
          <w:b/>
          <w:sz w:val="22"/>
        </w:rPr>
        <w:t xml:space="preserve">- předání obcí III školským subjektům: </w:t>
      </w:r>
      <w:r w:rsidR="004D78BC" w:rsidRPr="001C3A2C">
        <w:rPr>
          <w:b/>
          <w:sz w:val="22"/>
        </w:rPr>
        <w:t xml:space="preserve">pokud možno neprodleně po </w:t>
      </w:r>
      <w:r w:rsidR="003A5B26">
        <w:rPr>
          <w:b/>
          <w:sz w:val="22"/>
        </w:rPr>
        <w:t>obdržen</w:t>
      </w:r>
      <w:r w:rsidR="004D78BC" w:rsidRPr="001C3A2C">
        <w:rPr>
          <w:b/>
          <w:sz w:val="22"/>
        </w:rPr>
        <w:t>í od OŠ KÚ</w:t>
      </w:r>
      <w:r w:rsidR="00827614">
        <w:rPr>
          <w:b/>
          <w:sz w:val="22"/>
        </w:rPr>
        <w:t>.</w:t>
      </w:r>
    </w:p>
    <w:p w:rsidR="004D78BC" w:rsidRPr="00EC40D4" w:rsidRDefault="004D78BC" w:rsidP="004D78BC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sz w:val="22"/>
        </w:rPr>
      </w:pPr>
      <w:r w:rsidRPr="001C3A2C">
        <w:rPr>
          <w:sz w:val="22"/>
        </w:rPr>
        <w:t xml:space="preserve">Projednání stanoveného rozpočtu, vyhodnocení dopadů u jednotlivých subjektů, </w:t>
      </w:r>
      <w:r>
        <w:rPr>
          <w:sz w:val="22"/>
        </w:rPr>
        <w:t xml:space="preserve">u školských zařízení </w:t>
      </w:r>
      <w:r w:rsidRPr="001C3A2C">
        <w:rPr>
          <w:sz w:val="22"/>
        </w:rPr>
        <w:t xml:space="preserve">stanovení příčin odchylek mezi jednotlivými ukazateli normativního rozpisu rozpočtu přímých výdajů a jejich objektivními potřebami, </w:t>
      </w:r>
      <w:r w:rsidRPr="001C3A2C">
        <w:rPr>
          <w:sz w:val="22"/>
          <w:u w:val="single"/>
        </w:rPr>
        <w:t>vypracování výsledného návrhu na odstranění zjištěných disproporcí školským subjektem,</w:t>
      </w:r>
      <w:r w:rsidRPr="001C3A2C">
        <w:rPr>
          <w:sz w:val="22"/>
        </w:rPr>
        <w:t xml:space="preserve"> projednání závazné realizace opatření předložených organizacemi</w:t>
      </w:r>
      <w:r w:rsidRPr="001C3A2C">
        <w:rPr>
          <w:b/>
          <w:bCs/>
          <w:sz w:val="22"/>
        </w:rPr>
        <w:tab/>
      </w:r>
      <w:r w:rsidRPr="00962389">
        <w:rPr>
          <w:b/>
          <w:bCs/>
          <w:color w:val="000000" w:themeColor="text1"/>
          <w:sz w:val="22"/>
        </w:rPr>
        <w:t>do 1</w:t>
      </w:r>
      <w:r w:rsidR="0014091D">
        <w:rPr>
          <w:b/>
          <w:bCs/>
          <w:color w:val="000000" w:themeColor="text1"/>
          <w:sz w:val="22"/>
        </w:rPr>
        <w:t>5</w:t>
      </w:r>
      <w:r w:rsidRPr="00962389">
        <w:rPr>
          <w:b/>
          <w:bCs/>
          <w:color w:val="000000" w:themeColor="text1"/>
          <w:sz w:val="22"/>
        </w:rPr>
        <w:t xml:space="preserve">. 3. </w:t>
      </w:r>
      <w:r w:rsidRPr="001C3A2C">
        <w:rPr>
          <w:b/>
          <w:bCs/>
          <w:sz w:val="22"/>
        </w:rPr>
        <w:t>20</w:t>
      </w:r>
      <w:r>
        <w:rPr>
          <w:b/>
          <w:bCs/>
          <w:sz w:val="22"/>
        </w:rPr>
        <w:t>2</w:t>
      </w:r>
      <w:r w:rsidR="00EF57CC">
        <w:rPr>
          <w:b/>
          <w:bCs/>
          <w:sz w:val="22"/>
        </w:rPr>
        <w:t>1</w:t>
      </w:r>
    </w:p>
    <w:p w:rsidR="004D78BC" w:rsidRPr="001C3A2C" w:rsidRDefault="004D78BC" w:rsidP="004D78BC">
      <w:pPr>
        <w:numPr>
          <w:ilvl w:val="0"/>
          <w:numId w:val="1"/>
        </w:numPr>
        <w:tabs>
          <w:tab w:val="left" w:pos="6804"/>
          <w:tab w:val="num" w:pos="7513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sz w:val="22"/>
        </w:rPr>
      </w:pPr>
      <w:r w:rsidRPr="001C3A2C">
        <w:rPr>
          <w:sz w:val="22"/>
        </w:rPr>
        <w:t xml:space="preserve">Předání rekapitulace mzdových bilancí jednotlivých subjektů za </w:t>
      </w:r>
      <w:r w:rsidR="00962389">
        <w:rPr>
          <w:sz w:val="22"/>
        </w:rPr>
        <w:t>obce</w:t>
      </w:r>
      <w:r w:rsidRPr="001C3A2C">
        <w:rPr>
          <w:sz w:val="22"/>
        </w:rPr>
        <w:t xml:space="preserve"> III, přehledu návrhů na odstranění disproporcí</w:t>
      </w:r>
      <w:bookmarkStart w:id="0" w:name="_Hlk33980074"/>
      <w:r w:rsidR="0021113F">
        <w:rPr>
          <w:sz w:val="22"/>
        </w:rPr>
        <w:t xml:space="preserve"> a individuálních úprav s ohledem na mimořádné výdaje</w:t>
      </w:r>
      <w:bookmarkEnd w:id="0"/>
      <w:r w:rsidRPr="001C3A2C">
        <w:rPr>
          <w:sz w:val="22"/>
        </w:rPr>
        <w:t xml:space="preserve">, </w:t>
      </w:r>
      <w:r w:rsidRPr="001C3A2C">
        <w:rPr>
          <w:sz w:val="22"/>
          <w:u w:val="single"/>
        </w:rPr>
        <w:t>předložení upraveného návrhu rozpočtu přímých výdajů jednotlivých organizací zřízených obcemi úřadem obcí III krajskému úřadu</w:t>
      </w:r>
      <w:r w:rsidRPr="001C3A2C">
        <w:rPr>
          <w:sz w:val="22"/>
        </w:rPr>
        <w:t xml:space="preserve"> – </w:t>
      </w:r>
      <w:r w:rsidRPr="001C3A2C">
        <w:rPr>
          <w:sz w:val="22"/>
          <w:u w:val="single"/>
        </w:rPr>
        <w:t>v rozdělení na 2 ukazatele regulace mezd v r. 20</w:t>
      </w:r>
      <w:r>
        <w:rPr>
          <w:sz w:val="22"/>
          <w:u w:val="single"/>
        </w:rPr>
        <w:t>2</w:t>
      </w:r>
      <w:r w:rsidR="00ED46C1">
        <w:rPr>
          <w:sz w:val="22"/>
          <w:u w:val="single"/>
        </w:rPr>
        <w:t>1</w:t>
      </w:r>
      <w:r w:rsidRPr="001C3A2C">
        <w:rPr>
          <w:sz w:val="22"/>
        </w:rPr>
        <w:t xml:space="preserve">, </w:t>
      </w:r>
      <w:r w:rsidRPr="001C3A2C">
        <w:rPr>
          <w:sz w:val="22"/>
          <w:u w:val="single"/>
        </w:rPr>
        <w:t>s aktualizovanými požadavky na úpravy limitů O</w:t>
      </w:r>
      <w:r w:rsidRPr="003F1821">
        <w:rPr>
          <w:color w:val="000000" w:themeColor="text1"/>
          <w:sz w:val="22"/>
          <w:u w:val="single"/>
        </w:rPr>
        <w:t>ON</w:t>
      </w:r>
      <w:r w:rsidRPr="003F1821">
        <w:rPr>
          <w:color w:val="000000" w:themeColor="text1"/>
          <w:sz w:val="22"/>
        </w:rPr>
        <w:t xml:space="preserve"> </w:t>
      </w:r>
      <w:r w:rsidR="003F1821" w:rsidRPr="003F1821">
        <w:rPr>
          <w:color w:val="000000" w:themeColor="text1"/>
          <w:sz w:val="22"/>
        </w:rPr>
        <w:t>(v potřebném rozdělení s ohledem na vazbu převodů mezi platy a OON na limit zaměstnanců)</w:t>
      </w:r>
      <w:r w:rsidR="003F1821">
        <w:rPr>
          <w:color w:val="000000"/>
          <w:sz w:val="22"/>
        </w:rPr>
        <w:t xml:space="preserve"> - </w:t>
      </w:r>
      <w:r w:rsidR="003F1821" w:rsidRPr="00DB3040">
        <w:rPr>
          <w:b/>
          <w:i/>
          <w:color w:val="000000"/>
          <w:sz w:val="22"/>
        </w:rPr>
        <w:t xml:space="preserve">zaslat na OŠ KÚ </w:t>
      </w:r>
      <w:r w:rsidR="003F1821">
        <w:rPr>
          <w:b/>
          <w:i/>
          <w:color w:val="000000"/>
          <w:sz w:val="22"/>
        </w:rPr>
        <w:t>prostřednictvím datové schránky, pro urychlení prosíme i o odeslání mailem.</w:t>
      </w:r>
      <w:r w:rsidRPr="001C3A2C">
        <w:rPr>
          <w:b/>
          <w:i/>
          <w:sz w:val="22"/>
        </w:rPr>
        <w:t xml:space="preserve"> </w:t>
      </w:r>
      <w:r w:rsidRPr="001C3A2C">
        <w:rPr>
          <w:sz w:val="22"/>
        </w:rPr>
        <w:tab/>
        <w:t xml:space="preserve">                         </w:t>
      </w:r>
    </w:p>
    <w:p w:rsidR="004D78BC" w:rsidRPr="001C3A2C" w:rsidRDefault="004D78BC" w:rsidP="004D78BC">
      <w:pPr>
        <w:tabs>
          <w:tab w:val="left" w:pos="6804"/>
          <w:tab w:val="num" w:pos="7513"/>
        </w:tabs>
        <w:overflowPunct w:val="0"/>
        <w:autoSpaceDE w:val="0"/>
        <w:autoSpaceDN w:val="0"/>
        <w:adjustRightInd w:val="0"/>
        <w:spacing w:after="60"/>
        <w:ind w:left="368"/>
        <w:jc w:val="both"/>
        <w:textAlignment w:val="baseline"/>
        <w:rPr>
          <w:sz w:val="22"/>
        </w:rPr>
      </w:pPr>
      <w:r w:rsidRPr="001C3A2C">
        <w:rPr>
          <w:b/>
          <w:bCs/>
          <w:sz w:val="22"/>
        </w:rPr>
        <w:t xml:space="preserve">                                                                                                </w:t>
      </w:r>
      <w:r>
        <w:rPr>
          <w:b/>
          <w:bCs/>
          <w:sz w:val="22"/>
        </w:rPr>
        <w:tab/>
      </w:r>
      <w:r w:rsidRPr="00962389">
        <w:rPr>
          <w:b/>
          <w:bCs/>
          <w:color w:val="000000" w:themeColor="text1"/>
          <w:sz w:val="22"/>
        </w:rPr>
        <w:t xml:space="preserve">do </w:t>
      </w:r>
      <w:r w:rsidR="00ED46C1">
        <w:rPr>
          <w:b/>
          <w:bCs/>
          <w:color w:val="000000" w:themeColor="text1"/>
          <w:sz w:val="22"/>
        </w:rPr>
        <w:t>1</w:t>
      </w:r>
      <w:r w:rsidR="0014091D">
        <w:rPr>
          <w:b/>
          <w:bCs/>
          <w:color w:val="000000" w:themeColor="text1"/>
          <w:sz w:val="22"/>
        </w:rPr>
        <w:t>7</w:t>
      </w:r>
      <w:r w:rsidRPr="00962389">
        <w:rPr>
          <w:b/>
          <w:bCs/>
          <w:color w:val="000000" w:themeColor="text1"/>
          <w:sz w:val="22"/>
        </w:rPr>
        <w:t>. 3. 202</w:t>
      </w:r>
      <w:r w:rsidR="00ED46C1">
        <w:rPr>
          <w:b/>
          <w:bCs/>
          <w:color w:val="000000" w:themeColor="text1"/>
          <w:sz w:val="22"/>
        </w:rPr>
        <w:t>1</w:t>
      </w:r>
    </w:p>
    <w:p w:rsidR="00ED46C1" w:rsidRDefault="00ED46C1" w:rsidP="004D78BC">
      <w:pPr>
        <w:numPr>
          <w:ilvl w:val="0"/>
          <w:numId w:val="1"/>
        </w:numPr>
        <w:tabs>
          <w:tab w:val="num" w:pos="720"/>
          <w:tab w:val="left" w:pos="6804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sz w:val="22"/>
        </w:rPr>
      </w:pPr>
      <w:bookmarkStart w:id="1" w:name="_Hlk64792488"/>
      <w:r w:rsidRPr="001C3A2C">
        <w:rPr>
          <w:sz w:val="22"/>
        </w:rPr>
        <w:t>P</w:t>
      </w:r>
      <w:r>
        <w:rPr>
          <w:sz w:val="22"/>
        </w:rPr>
        <w:t xml:space="preserve">ředpoklad </w:t>
      </w:r>
      <w:r w:rsidR="00CA0DB2">
        <w:rPr>
          <w:sz w:val="22"/>
        </w:rPr>
        <w:t xml:space="preserve">potvrzení, popř. </w:t>
      </w:r>
      <w:r>
        <w:rPr>
          <w:sz w:val="22"/>
        </w:rPr>
        <w:t>dořeše</w:t>
      </w:r>
      <w:r w:rsidR="004D78BC" w:rsidRPr="001C3A2C">
        <w:rPr>
          <w:sz w:val="22"/>
        </w:rPr>
        <w:t xml:space="preserve">ní </w:t>
      </w:r>
      <w:r>
        <w:rPr>
          <w:sz w:val="22"/>
        </w:rPr>
        <w:t xml:space="preserve">návrhů na úpravy </w:t>
      </w:r>
      <w:r w:rsidR="004D78BC" w:rsidRPr="001C3A2C">
        <w:rPr>
          <w:sz w:val="22"/>
        </w:rPr>
        <w:t xml:space="preserve">rozpisu rozpočtu přímých výdajů </w:t>
      </w:r>
      <w:r w:rsidR="00CA0DB2">
        <w:rPr>
          <w:sz w:val="22"/>
        </w:rPr>
        <w:br/>
      </w:r>
      <w:r w:rsidR="004D78BC" w:rsidRPr="001C3A2C">
        <w:rPr>
          <w:sz w:val="22"/>
        </w:rPr>
        <w:t>a konkrétních opatření k odstranění disproporcí mezi rozpisem rozpočtu a finančními rozvahami organizací krajským úřadem s úřady obcí III</w:t>
      </w:r>
      <w:r w:rsidR="00246995">
        <w:rPr>
          <w:sz w:val="22"/>
        </w:rPr>
        <w:t xml:space="preserve"> </w:t>
      </w:r>
      <w:r w:rsidR="001E69C0">
        <w:rPr>
          <w:sz w:val="22"/>
        </w:rPr>
        <w:t>–</w:t>
      </w:r>
      <w:r w:rsidR="00246995">
        <w:rPr>
          <w:sz w:val="22"/>
        </w:rPr>
        <w:t xml:space="preserve"> </w:t>
      </w:r>
      <w:r w:rsidR="001E69C0">
        <w:rPr>
          <w:sz w:val="22"/>
        </w:rPr>
        <w:t xml:space="preserve">výsledky vyhodnocení ze strany OŠ KÚ a navazující záznam o „projednání“ budou komunikovány </w:t>
      </w:r>
      <w:r w:rsidR="00246995">
        <w:rPr>
          <w:sz w:val="22"/>
        </w:rPr>
        <w:t>korespondenčně</w:t>
      </w:r>
      <w:r w:rsidR="006F06C9">
        <w:rPr>
          <w:sz w:val="22"/>
        </w:rPr>
        <w:t xml:space="preserve"> (předpoklad, že opatření proti Covid-19 budou nadále pokračovat)</w:t>
      </w:r>
      <w:r w:rsidR="001E69C0">
        <w:rPr>
          <w:sz w:val="22"/>
        </w:rPr>
        <w:t>.</w:t>
      </w:r>
      <w:bookmarkEnd w:id="1"/>
    </w:p>
    <w:p w:rsidR="004D78BC" w:rsidRPr="001C3A2C" w:rsidRDefault="004D78BC" w:rsidP="00ED46C1">
      <w:pPr>
        <w:tabs>
          <w:tab w:val="num" w:pos="720"/>
          <w:tab w:val="left" w:pos="6804"/>
        </w:tabs>
        <w:overflowPunct w:val="0"/>
        <w:autoSpaceDE w:val="0"/>
        <w:autoSpaceDN w:val="0"/>
        <w:adjustRightInd w:val="0"/>
        <w:spacing w:after="60"/>
        <w:ind w:left="368"/>
        <w:jc w:val="both"/>
        <w:textAlignment w:val="baseline"/>
        <w:rPr>
          <w:sz w:val="22"/>
        </w:rPr>
      </w:pPr>
      <w:r w:rsidRPr="001C3A2C">
        <w:rPr>
          <w:sz w:val="22"/>
        </w:rPr>
        <w:t xml:space="preserve"> </w:t>
      </w:r>
      <w:r>
        <w:rPr>
          <w:sz w:val="22"/>
        </w:rPr>
        <w:t xml:space="preserve">          </w:t>
      </w:r>
      <w:r w:rsidRPr="001C3A2C">
        <w:rPr>
          <w:sz w:val="22"/>
        </w:rPr>
        <w:tab/>
      </w:r>
      <w:r w:rsidRPr="001C3A2C">
        <w:rPr>
          <w:b/>
          <w:sz w:val="22"/>
        </w:rPr>
        <w:t>d</w:t>
      </w:r>
      <w:r w:rsidRPr="001C3A2C">
        <w:rPr>
          <w:b/>
          <w:bCs/>
          <w:sz w:val="22"/>
        </w:rPr>
        <w:t xml:space="preserve">o </w:t>
      </w:r>
      <w:r w:rsidR="00962389">
        <w:rPr>
          <w:b/>
          <w:bCs/>
          <w:sz w:val="22"/>
        </w:rPr>
        <w:t>30</w:t>
      </w:r>
      <w:r w:rsidRPr="001C3A2C">
        <w:rPr>
          <w:b/>
          <w:bCs/>
          <w:sz w:val="22"/>
        </w:rPr>
        <w:t>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3.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20</w:t>
      </w:r>
      <w:r>
        <w:rPr>
          <w:b/>
          <w:bCs/>
          <w:sz w:val="22"/>
        </w:rPr>
        <w:t>2</w:t>
      </w:r>
      <w:r w:rsidR="00ED46C1">
        <w:rPr>
          <w:b/>
          <w:bCs/>
          <w:sz w:val="22"/>
        </w:rPr>
        <w:t>1</w:t>
      </w:r>
    </w:p>
    <w:p w:rsidR="00DC3C78" w:rsidRDefault="00A421D2" w:rsidP="004D78BC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</w:pPr>
      <w:r>
        <w:rPr>
          <w:sz w:val="22"/>
        </w:rPr>
        <w:t>P</w:t>
      </w:r>
      <w:r w:rsidR="004D78BC" w:rsidRPr="001C3A2C">
        <w:rPr>
          <w:sz w:val="22"/>
        </w:rPr>
        <w:t>rovedení výsledného rozpisu rozpočtu přímých výdajů jednotlivým organizacím krajským úřadem</w:t>
      </w:r>
      <w:r w:rsidR="004D78BC" w:rsidRPr="001C3A2C">
        <w:rPr>
          <w:sz w:val="22"/>
        </w:rPr>
        <w:tab/>
      </w:r>
      <w:r w:rsidR="00681634">
        <w:rPr>
          <w:sz w:val="22"/>
        </w:rPr>
        <w:tab/>
      </w:r>
      <w:bookmarkStart w:id="2" w:name="_GoBack"/>
      <w:bookmarkEnd w:id="2"/>
      <w:r w:rsidR="004D78BC" w:rsidRPr="001C3A2C">
        <w:rPr>
          <w:b/>
          <w:bCs/>
          <w:sz w:val="22"/>
        </w:rPr>
        <w:t xml:space="preserve">předpoklad </w:t>
      </w:r>
      <w:r w:rsidR="00F73F64">
        <w:rPr>
          <w:b/>
          <w:bCs/>
          <w:color w:val="000000" w:themeColor="text1"/>
          <w:sz w:val="22"/>
        </w:rPr>
        <w:t>2</w:t>
      </w:r>
      <w:r w:rsidR="004D78BC" w:rsidRPr="001C3A2C">
        <w:rPr>
          <w:b/>
          <w:bCs/>
          <w:sz w:val="22"/>
        </w:rPr>
        <w:t>.</w:t>
      </w:r>
      <w:r w:rsidR="004D78BC">
        <w:rPr>
          <w:b/>
          <w:bCs/>
          <w:sz w:val="22"/>
        </w:rPr>
        <w:t xml:space="preserve"> </w:t>
      </w:r>
      <w:r w:rsidR="004D78BC" w:rsidRPr="001C3A2C">
        <w:rPr>
          <w:b/>
          <w:bCs/>
          <w:sz w:val="22"/>
        </w:rPr>
        <w:t>4.</w:t>
      </w:r>
      <w:r w:rsidR="004D78BC">
        <w:rPr>
          <w:b/>
          <w:bCs/>
          <w:sz w:val="22"/>
        </w:rPr>
        <w:t xml:space="preserve"> </w:t>
      </w:r>
      <w:r w:rsidR="004D78BC" w:rsidRPr="001C3A2C">
        <w:rPr>
          <w:b/>
          <w:bCs/>
          <w:sz w:val="22"/>
        </w:rPr>
        <w:t>20</w:t>
      </w:r>
      <w:r w:rsidR="004D78BC">
        <w:rPr>
          <w:b/>
          <w:bCs/>
          <w:sz w:val="22"/>
        </w:rPr>
        <w:t>2</w:t>
      </w:r>
      <w:r w:rsidR="00F73F64">
        <w:rPr>
          <w:b/>
          <w:bCs/>
          <w:sz w:val="22"/>
        </w:rPr>
        <w:t>1</w:t>
      </w:r>
    </w:p>
    <w:sectPr w:rsidR="00DC3C78" w:rsidSect="0030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3852"/>
    <w:multiLevelType w:val="hybridMultilevel"/>
    <w:tmpl w:val="06F65EE0"/>
    <w:lvl w:ilvl="0" w:tplc="ED7AE9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F0030"/>
    <w:multiLevelType w:val="hybridMultilevel"/>
    <w:tmpl w:val="57446746"/>
    <w:lvl w:ilvl="0" w:tplc="68923CBE">
      <w:start w:val="1"/>
      <w:numFmt w:val="lowerLetter"/>
      <w:lvlText w:val="%1)"/>
      <w:lvlJc w:val="left"/>
      <w:pPr>
        <w:tabs>
          <w:tab w:val="num" w:pos="374"/>
        </w:tabs>
        <w:ind w:left="3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C78"/>
    <w:rsid w:val="00035DAF"/>
    <w:rsid w:val="00040C78"/>
    <w:rsid w:val="000426F6"/>
    <w:rsid w:val="00055FB8"/>
    <w:rsid w:val="0009207B"/>
    <w:rsid w:val="001125F1"/>
    <w:rsid w:val="0014091D"/>
    <w:rsid w:val="0014764A"/>
    <w:rsid w:val="00180CE0"/>
    <w:rsid w:val="00185D48"/>
    <w:rsid w:val="001C7702"/>
    <w:rsid w:val="001E69C0"/>
    <w:rsid w:val="00203C66"/>
    <w:rsid w:val="0021113F"/>
    <w:rsid w:val="00231305"/>
    <w:rsid w:val="00246995"/>
    <w:rsid w:val="00247637"/>
    <w:rsid w:val="00305928"/>
    <w:rsid w:val="00397FA2"/>
    <w:rsid w:val="003A5B26"/>
    <w:rsid w:val="003B78C5"/>
    <w:rsid w:val="003D2AB7"/>
    <w:rsid w:val="003F1821"/>
    <w:rsid w:val="00453E8C"/>
    <w:rsid w:val="004D78BC"/>
    <w:rsid w:val="005053DA"/>
    <w:rsid w:val="005700D6"/>
    <w:rsid w:val="00591E90"/>
    <w:rsid w:val="005B4764"/>
    <w:rsid w:val="005D1C3C"/>
    <w:rsid w:val="00641137"/>
    <w:rsid w:val="00650D55"/>
    <w:rsid w:val="00654EBA"/>
    <w:rsid w:val="00681634"/>
    <w:rsid w:val="006846C6"/>
    <w:rsid w:val="006A0B29"/>
    <w:rsid w:val="006F06C9"/>
    <w:rsid w:val="006F2FDC"/>
    <w:rsid w:val="007B6987"/>
    <w:rsid w:val="00802D90"/>
    <w:rsid w:val="00821B4F"/>
    <w:rsid w:val="00827614"/>
    <w:rsid w:val="00844ECB"/>
    <w:rsid w:val="008559E6"/>
    <w:rsid w:val="00875A47"/>
    <w:rsid w:val="008C5057"/>
    <w:rsid w:val="009273C8"/>
    <w:rsid w:val="00962389"/>
    <w:rsid w:val="00973E15"/>
    <w:rsid w:val="00984F7F"/>
    <w:rsid w:val="009C5272"/>
    <w:rsid w:val="00A421D2"/>
    <w:rsid w:val="00A543FF"/>
    <w:rsid w:val="00A7410D"/>
    <w:rsid w:val="00B24740"/>
    <w:rsid w:val="00BB086F"/>
    <w:rsid w:val="00BE252D"/>
    <w:rsid w:val="00C76490"/>
    <w:rsid w:val="00C91E8C"/>
    <w:rsid w:val="00CA0DB2"/>
    <w:rsid w:val="00D03130"/>
    <w:rsid w:val="00D03947"/>
    <w:rsid w:val="00D25DE5"/>
    <w:rsid w:val="00D332E0"/>
    <w:rsid w:val="00D45972"/>
    <w:rsid w:val="00D958C9"/>
    <w:rsid w:val="00DC3C78"/>
    <w:rsid w:val="00DD3684"/>
    <w:rsid w:val="00DD69E3"/>
    <w:rsid w:val="00DE36A2"/>
    <w:rsid w:val="00E0205A"/>
    <w:rsid w:val="00E449B1"/>
    <w:rsid w:val="00EC629F"/>
    <w:rsid w:val="00ED46C1"/>
    <w:rsid w:val="00EF57CC"/>
    <w:rsid w:val="00F73F64"/>
    <w:rsid w:val="00F9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9E8F"/>
  <w15:docId w15:val="{1D4EF5EC-73F9-43F0-B616-5A15366E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DC3C7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C3C7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40C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1E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E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E8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415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Jarkovský</dc:creator>
  <cp:lastModifiedBy>Jarkovský Václav Ing.</cp:lastModifiedBy>
  <cp:revision>27</cp:revision>
  <cp:lastPrinted>2019-02-20T11:46:00Z</cp:lastPrinted>
  <dcterms:created xsi:type="dcterms:W3CDTF">2020-03-01T17:14:00Z</dcterms:created>
  <dcterms:modified xsi:type="dcterms:W3CDTF">2021-02-22T11:18:00Z</dcterms:modified>
</cp:coreProperties>
</file>