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26C" w:rsidRPr="00553551" w:rsidRDefault="00DE05D2" w:rsidP="000E726C">
      <w:pPr>
        <w:tabs>
          <w:tab w:val="left" w:pos="4301"/>
        </w:tabs>
        <w:rPr>
          <w:rFonts w:ascii="Arial" w:hAnsi="Arial" w:cs="Arial"/>
          <w:sz w:val="22"/>
          <w:szCs w:val="22"/>
        </w:rPr>
      </w:pPr>
      <w:r w:rsidRPr="00553551">
        <w:rPr>
          <w:rFonts w:ascii="Arial" w:hAnsi="Arial" w:cs="Arial"/>
          <w:b/>
          <w:noProof/>
          <w:color w:val="333399"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-1270</wp:posOffset>
            </wp:positionH>
            <wp:positionV relativeFrom="page">
              <wp:posOffset>896620</wp:posOffset>
            </wp:positionV>
            <wp:extent cx="1997075" cy="885190"/>
            <wp:effectExtent l="0" t="0" r="3175" b="0"/>
            <wp:wrapNone/>
            <wp:docPr id="16" name="obrázek 1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26C" w:rsidRPr="00553551">
        <w:rPr>
          <w:rFonts w:ascii="Arial" w:hAnsi="Arial" w:cs="Arial"/>
          <w:sz w:val="22"/>
          <w:szCs w:val="22"/>
        </w:rPr>
        <w:tab/>
      </w:r>
      <w:r w:rsidR="00BA52D0" w:rsidRPr="00553551">
        <w:rPr>
          <w:noProof/>
        </w:rPr>
        <w:drawing>
          <wp:inline distT="0" distB="0" distL="0" distR="0" wp14:anchorId="6ABE6B1C" wp14:editId="0DF1FA0E">
            <wp:extent cx="1714286" cy="523810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4286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26C" w:rsidRPr="00553551" w:rsidRDefault="000E726C" w:rsidP="000E726C">
      <w:pPr>
        <w:tabs>
          <w:tab w:val="left" w:pos="4301"/>
        </w:tabs>
        <w:rPr>
          <w:rFonts w:ascii="Arial" w:hAnsi="Arial" w:cs="Arial"/>
          <w:b/>
          <w:color w:val="333399"/>
        </w:rPr>
      </w:pPr>
      <w:r w:rsidRPr="00553551">
        <w:rPr>
          <w:rFonts w:ascii="Arial" w:hAnsi="Arial" w:cs="Arial"/>
          <w:sz w:val="22"/>
          <w:szCs w:val="22"/>
        </w:rPr>
        <w:tab/>
      </w:r>
      <w:r w:rsidRPr="00553551">
        <w:rPr>
          <w:rFonts w:ascii="Arial" w:hAnsi="Arial" w:cs="Arial"/>
          <w:b/>
          <w:color w:val="333399"/>
        </w:rPr>
        <w:t>Kr</w:t>
      </w:r>
      <w:r w:rsidR="009D0DAF" w:rsidRPr="00553551">
        <w:rPr>
          <w:rFonts w:ascii="Arial" w:hAnsi="Arial" w:cs="Arial"/>
          <w:b/>
          <w:color w:val="333399"/>
        </w:rPr>
        <w:t>ajský úřad Královéhradecké</w:t>
      </w:r>
      <w:r w:rsidRPr="00553551">
        <w:rPr>
          <w:rFonts w:ascii="Arial" w:hAnsi="Arial" w:cs="Arial"/>
          <w:b/>
          <w:color w:val="333399"/>
        </w:rPr>
        <w:t xml:space="preserve"> kraj</w:t>
      </w:r>
      <w:r w:rsidR="009D0DAF" w:rsidRPr="00553551">
        <w:rPr>
          <w:rFonts w:ascii="Arial" w:hAnsi="Arial" w:cs="Arial"/>
          <w:b/>
          <w:color w:val="333399"/>
        </w:rPr>
        <w:t>e</w:t>
      </w:r>
    </w:p>
    <w:p w:rsidR="000E726C" w:rsidRPr="00553551" w:rsidRDefault="000E726C" w:rsidP="000E726C">
      <w:pPr>
        <w:tabs>
          <w:tab w:val="left" w:pos="4301"/>
        </w:tabs>
        <w:rPr>
          <w:rFonts w:ascii="Arial" w:hAnsi="Arial" w:cs="Arial"/>
          <w:color w:val="333399"/>
          <w:sz w:val="20"/>
          <w:szCs w:val="20"/>
        </w:rPr>
      </w:pPr>
    </w:p>
    <w:p w:rsidR="009D0DAF" w:rsidRPr="00553551" w:rsidRDefault="00935330" w:rsidP="000E726C">
      <w:pPr>
        <w:tabs>
          <w:tab w:val="left" w:pos="4301"/>
        </w:tabs>
        <w:rPr>
          <w:rFonts w:ascii="Arial" w:hAnsi="Arial" w:cs="Arial"/>
          <w:sz w:val="22"/>
          <w:szCs w:val="22"/>
        </w:rPr>
      </w:pPr>
      <w:r w:rsidRPr="00553551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:rsidR="000E726C" w:rsidRPr="00553551" w:rsidRDefault="000E726C" w:rsidP="000E726C">
      <w:pPr>
        <w:tabs>
          <w:tab w:val="left" w:pos="4301"/>
        </w:tabs>
        <w:rPr>
          <w:rFonts w:ascii="Arial" w:hAnsi="Arial" w:cs="Arial"/>
          <w:sz w:val="22"/>
          <w:szCs w:val="22"/>
        </w:rPr>
        <w:sectPr w:rsidR="000E726C" w:rsidRPr="00553551" w:rsidSect="000E726C">
          <w:footerReference w:type="default" r:id="rId10"/>
          <w:type w:val="continuous"/>
          <w:pgSz w:w="11906" w:h="16838"/>
          <w:pgMar w:top="1417" w:right="1417" w:bottom="1417" w:left="1417" w:header="709" w:footer="637" w:gutter="0"/>
          <w:cols w:space="708"/>
          <w:docGrid w:linePitch="360"/>
        </w:sectPr>
      </w:pPr>
    </w:p>
    <w:p w:rsidR="000E726C" w:rsidRPr="00553551" w:rsidRDefault="000E726C" w:rsidP="000E726C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553551">
        <w:rPr>
          <w:rFonts w:ascii="Arial" w:hAnsi="Arial" w:cs="Arial"/>
          <w:color w:val="333399"/>
          <w:sz w:val="20"/>
          <w:szCs w:val="20"/>
        </w:rPr>
        <w:t>VÁŠ DOPIS ZN.:</w:t>
      </w:r>
      <w:r w:rsidR="00BF5D94" w:rsidRPr="00553551">
        <w:rPr>
          <w:rFonts w:ascii="Arial" w:hAnsi="Arial" w:cs="Arial"/>
          <w:color w:val="333399"/>
          <w:sz w:val="20"/>
          <w:szCs w:val="20"/>
        </w:rPr>
        <w:t xml:space="preserve"> </w:t>
      </w:r>
      <w:r w:rsidR="00712D56" w:rsidRPr="00553551">
        <w:rPr>
          <w:rFonts w:ascii="Arial" w:hAnsi="Arial" w:cs="Arial"/>
          <w:sz w:val="20"/>
          <w:szCs w:val="20"/>
        </w:rPr>
        <w:t>neuvedeno</w:t>
      </w:r>
      <w:r w:rsidRPr="00553551">
        <w:rPr>
          <w:rFonts w:ascii="Arial" w:hAnsi="Arial" w:cs="Arial"/>
          <w:color w:val="333399"/>
          <w:sz w:val="20"/>
          <w:szCs w:val="20"/>
        </w:rPr>
        <w:tab/>
      </w:r>
      <w:r w:rsidR="003C274C" w:rsidRPr="00553551">
        <w:rPr>
          <w:rFonts w:ascii="Arial" w:hAnsi="Arial" w:cs="Arial"/>
          <w:sz w:val="20"/>
          <w:szCs w:val="20"/>
        </w:rPr>
        <w:t xml:space="preserve"> </w:t>
      </w:r>
    </w:p>
    <w:p w:rsidR="000E726C" w:rsidRPr="00553551" w:rsidRDefault="000E726C" w:rsidP="000E726C">
      <w:pPr>
        <w:tabs>
          <w:tab w:val="left" w:pos="6521"/>
        </w:tabs>
        <w:rPr>
          <w:rFonts w:ascii="Arial" w:hAnsi="Arial" w:cs="Arial"/>
          <w:color w:val="333399"/>
          <w:sz w:val="18"/>
          <w:szCs w:val="18"/>
        </w:rPr>
      </w:pPr>
      <w:r w:rsidRPr="00553551">
        <w:rPr>
          <w:rFonts w:ascii="Arial" w:hAnsi="Arial" w:cs="Arial"/>
          <w:color w:val="333399"/>
          <w:sz w:val="20"/>
          <w:szCs w:val="20"/>
        </w:rPr>
        <w:t>ZE DNE:</w:t>
      </w:r>
      <w:r w:rsidR="003C274C" w:rsidRPr="00553551">
        <w:rPr>
          <w:rFonts w:ascii="Arial" w:hAnsi="Arial" w:cs="Arial"/>
          <w:color w:val="333399"/>
          <w:sz w:val="20"/>
          <w:szCs w:val="20"/>
        </w:rPr>
        <w:t xml:space="preserve"> </w:t>
      </w:r>
      <w:proofErr w:type="gramStart"/>
      <w:r w:rsidR="00BA52D0" w:rsidRPr="00553551">
        <w:rPr>
          <w:rFonts w:ascii="Arial" w:hAnsi="Arial" w:cs="Arial"/>
          <w:sz w:val="20"/>
          <w:szCs w:val="20"/>
        </w:rPr>
        <w:t>11</w:t>
      </w:r>
      <w:r w:rsidR="00BF5D94" w:rsidRPr="00553551">
        <w:rPr>
          <w:rFonts w:ascii="Arial" w:hAnsi="Arial" w:cs="Arial"/>
          <w:sz w:val="20"/>
          <w:szCs w:val="20"/>
        </w:rPr>
        <w:t>.</w:t>
      </w:r>
      <w:r w:rsidR="00BA52D0" w:rsidRPr="00553551">
        <w:rPr>
          <w:rFonts w:ascii="Arial" w:hAnsi="Arial" w:cs="Arial"/>
          <w:sz w:val="20"/>
          <w:szCs w:val="20"/>
        </w:rPr>
        <w:t>11</w:t>
      </w:r>
      <w:r w:rsidR="003C274C" w:rsidRPr="00553551">
        <w:rPr>
          <w:rFonts w:ascii="Arial" w:hAnsi="Arial" w:cs="Arial"/>
          <w:sz w:val="20"/>
          <w:szCs w:val="20"/>
        </w:rPr>
        <w:t>.201</w:t>
      </w:r>
      <w:r w:rsidR="00F26F80" w:rsidRPr="00553551">
        <w:rPr>
          <w:rFonts w:ascii="Arial" w:hAnsi="Arial" w:cs="Arial"/>
          <w:sz w:val="20"/>
          <w:szCs w:val="20"/>
        </w:rPr>
        <w:t>9</w:t>
      </w:r>
      <w:proofErr w:type="gramEnd"/>
      <w:r w:rsidRPr="00553551">
        <w:rPr>
          <w:rFonts w:ascii="Arial" w:hAnsi="Arial" w:cs="Arial"/>
          <w:color w:val="333399"/>
          <w:sz w:val="20"/>
          <w:szCs w:val="20"/>
        </w:rPr>
        <w:tab/>
      </w:r>
      <w:r w:rsidR="00646AF5" w:rsidRPr="00553551">
        <w:rPr>
          <w:rFonts w:ascii="Arial" w:hAnsi="Arial" w:cs="Arial"/>
          <w:sz w:val="20"/>
          <w:szCs w:val="20"/>
        </w:rPr>
        <w:t>Vážený pan</w:t>
      </w:r>
    </w:p>
    <w:p w:rsidR="00154630" w:rsidRPr="00553551" w:rsidRDefault="000E726C" w:rsidP="000E726C">
      <w:pPr>
        <w:tabs>
          <w:tab w:val="left" w:pos="6521"/>
        </w:tabs>
        <w:rPr>
          <w:rFonts w:ascii="Arial" w:hAnsi="Arial" w:cs="Arial"/>
          <w:sz w:val="20"/>
          <w:szCs w:val="20"/>
        </w:rPr>
      </w:pPr>
      <w:r w:rsidRPr="00553551">
        <w:rPr>
          <w:rFonts w:ascii="Arial" w:hAnsi="Arial" w:cs="Arial"/>
          <w:color w:val="333399"/>
          <w:sz w:val="20"/>
          <w:szCs w:val="20"/>
        </w:rPr>
        <w:t>NAŠE ZNAČKA (čj.</w:t>
      </w:r>
      <w:r w:rsidR="00F26F80" w:rsidRPr="00553551">
        <w:rPr>
          <w:rFonts w:ascii="Arial" w:hAnsi="Arial" w:cs="Arial"/>
          <w:color w:val="333399"/>
          <w:sz w:val="20"/>
          <w:szCs w:val="20"/>
        </w:rPr>
        <w:t xml:space="preserve"> </w:t>
      </w:r>
      <w:proofErr w:type="gramStart"/>
      <w:r w:rsidR="00F26F80" w:rsidRPr="00553551">
        <w:rPr>
          <w:rFonts w:ascii="Arial" w:hAnsi="Arial" w:cs="Arial"/>
          <w:color w:val="333399"/>
          <w:sz w:val="20"/>
          <w:szCs w:val="20"/>
        </w:rPr>
        <w:t>nebo</w:t>
      </w:r>
      <w:proofErr w:type="gramEnd"/>
      <w:r w:rsidR="00F26F80" w:rsidRPr="00553551">
        <w:rPr>
          <w:rFonts w:ascii="Arial" w:hAnsi="Arial" w:cs="Arial"/>
          <w:color w:val="333399"/>
          <w:sz w:val="20"/>
          <w:szCs w:val="20"/>
        </w:rPr>
        <w:t xml:space="preserve"> </w:t>
      </w:r>
      <w:proofErr w:type="spellStart"/>
      <w:r w:rsidR="00F26F80" w:rsidRPr="00553551">
        <w:rPr>
          <w:rFonts w:ascii="Arial" w:hAnsi="Arial" w:cs="Arial"/>
          <w:color w:val="333399"/>
          <w:sz w:val="20"/>
          <w:szCs w:val="20"/>
        </w:rPr>
        <w:t>sp</w:t>
      </w:r>
      <w:proofErr w:type="spellEnd"/>
      <w:r w:rsidR="00F26F80" w:rsidRPr="00553551">
        <w:rPr>
          <w:rFonts w:ascii="Arial" w:hAnsi="Arial" w:cs="Arial"/>
          <w:color w:val="333399"/>
          <w:sz w:val="20"/>
          <w:szCs w:val="20"/>
        </w:rPr>
        <w:t>. zn.</w:t>
      </w:r>
      <w:r w:rsidRPr="00553551">
        <w:rPr>
          <w:rFonts w:ascii="Arial" w:hAnsi="Arial" w:cs="Arial"/>
          <w:color w:val="333399"/>
          <w:sz w:val="20"/>
          <w:szCs w:val="20"/>
        </w:rPr>
        <w:t>):</w:t>
      </w:r>
      <w:r w:rsidR="003C274C" w:rsidRPr="00553551">
        <w:rPr>
          <w:rFonts w:ascii="Arial" w:hAnsi="Arial" w:cs="Arial"/>
          <w:color w:val="333399"/>
          <w:sz w:val="20"/>
          <w:szCs w:val="20"/>
        </w:rPr>
        <w:t xml:space="preserve"> </w:t>
      </w:r>
      <w:r w:rsidR="003C274C" w:rsidRPr="00553551">
        <w:rPr>
          <w:rFonts w:ascii="Arial" w:hAnsi="Arial" w:cs="Arial"/>
          <w:sz w:val="20"/>
          <w:szCs w:val="20"/>
        </w:rPr>
        <w:t>KUKHK-IZ-</w:t>
      </w:r>
      <w:r w:rsidR="006E6ABA" w:rsidRPr="00553551">
        <w:rPr>
          <w:rFonts w:ascii="Arial" w:hAnsi="Arial" w:cs="Arial"/>
          <w:sz w:val="20"/>
          <w:szCs w:val="20"/>
        </w:rPr>
        <w:t>92</w:t>
      </w:r>
      <w:r w:rsidR="003C274C" w:rsidRPr="00553551">
        <w:rPr>
          <w:rFonts w:ascii="Arial" w:hAnsi="Arial" w:cs="Arial"/>
          <w:sz w:val="20"/>
          <w:szCs w:val="20"/>
        </w:rPr>
        <w:t>/OP/201</w:t>
      </w:r>
      <w:r w:rsidR="00F26F80" w:rsidRPr="00553551">
        <w:rPr>
          <w:rFonts w:ascii="Arial" w:hAnsi="Arial" w:cs="Arial"/>
          <w:sz w:val="20"/>
          <w:szCs w:val="20"/>
        </w:rPr>
        <w:t>9</w:t>
      </w:r>
      <w:r w:rsidRPr="00553551">
        <w:rPr>
          <w:rFonts w:ascii="Arial" w:hAnsi="Arial" w:cs="Arial"/>
          <w:color w:val="333399"/>
          <w:sz w:val="20"/>
          <w:szCs w:val="20"/>
        </w:rPr>
        <w:tab/>
      </w:r>
    </w:p>
    <w:p w:rsidR="000E726C" w:rsidRPr="00553551" w:rsidRDefault="00154630" w:rsidP="000E726C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553551">
        <w:rPr>
          <w:rFonts w:ascii="Arial" w:hAnsi="Arial" w:cs="Arial"/>
          <w:color w:val="333399"/>
          <w:sz w:val="20"/>
          <w:szCs w:val="20"/>
        </w:rPr>
        <w:tab/>
      </w:r>
    </w:p>
    <w:p w:rsidR="000E726C" w:rsidRPr="00553551" w:rsidRDefault="000E726C" w:rsidP="000E726C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553551">
        <w:rPr>
          <w:rFonts w:ascii="Arial" w:hAnsi="Arial" w:cs="Arial"/>
          <w:color w:val="333399"/>
          <w:sz w:val="20"/>
          <w:szCs w:val="20"/>
        </w:rPr>
        <w:t>VYŘIZUJE:</w:t>
      </w:r>
      <w:r w:rsidR="004C12CB" w:rsidRPr="00553551">
        <w:rPr>
          <w:rFonts w:ascii="Arial" w:hAnsi="Arial" w:cs="Arial"/>
          <w:color w:val="333399"/>
          <w:sz w:val="20"/>
          <w:szCs w:val="20"/>
        </w:rPr>
        <w:t xml:space="preserve"> </w:t>
      </w:r>
      <w:r w:rsidR="00F5476B" w:rsidRPr="00553551">
        <w:rPr>
          <w:rFonts w:ascii="Arial" w:hAnsi="Arial" w:cs="Arial"/>
          <w:sz w:val="20"/>
          <w:szCs w:val="20"/>
        </w:rPr>
        <w:t>Mgr. Vladimír Kučera</w:t>
      </w:r>
      <w:r w:rsidRPr="00553551">
        <w:rPr>
          <w:rFonts w:ascii="Arial" w:hAnsi="Arial" w:cs="Arial"/>
          <w:color w:val="333399"/>
          <w:sz w:val="20"/>
          <w:szCs w:val="20"/>
        </w:rPr>
        <w:tab/>
      </w:r>
      <w:bookmarkStart w:id="0" w:name="_GoBack"/>
      <w:bookmarkEnd w:id="0"/>
    </w:p>
    <w:p w:rsidR="000E726C" w:rsidRPr="00553551" w:rsidRDefault="000E726C" w:rsidP="000E726C">
      <w:pPr>
        <w:tabs>
          <w:tab w:val="left" w:pos="6521"/>
        </w:tabs>
        <w:rPr>
          <w:rFonts w:ascii="Arial" w:hAnsi="Arial" w:cs="Arial"/>
          <w:i/>
          <w:color w:val="333399"/>
          <w:sz w:val="20"/>
          <w:szCs w:val="20"/>
        </w:rPr>
      </w:pPr>
      <w:r w:rsidRPr="00553551">
        <w:rPr>
          <w:rFonts w:ascii="Arial" w:hAnsi="Arial" w:cs="Arial"/>
          <w:color w:val="333399"/>
          <w:sz w:val="20"/>
          <w:szCs w:val="20"/>
        </w:rPr>
        <w:t xml:space="preserve">ODBOR </w:t>
      </w:r>
      <w:r w:rsidRPr="00553551">
        <w:rPr>
          <w:rFonts w:ascii="Arial" w:hAnsi="Arial" w:cs="Arial"/>
          <w:color w:val="FF0000"/>
          <w:sz w:val="20"/>
          <w:szCs w:val="20"/>
        </w:rPr>
        <w:t xml:space="preserve">| </w:t>
      </w:r>
      <w:r w:rsidRPr="00553551">
        <w:rPr>
          <w:rFonts w:ascii="Arial" w:hAnsi="Arial" w:cs="Arial"/>
          <w:color w:val="333399"/>
          <w:sz w:val="20"/>
          <w:szCs w:val="20"/>
        </w:rPr>
        <w:t>ODDĚLENÍ:</w:t>
      </w:r>
      <w:r w:rsidR="003C274C" w:rsidRPr="00553551">
        <w:rPr>
          <w:rFonts w:ascii="Arial" w:hAnsi="Arial" w:cs="Arial"/>
          <w:color w:val="333399"/>
          <w:sz w:val="20"/>
          <w:szCs w:val="20"/>
        </w:rPr>
        <w:t xml:space="preserve"> </w:t>
      </w:r>
      <w:r w:rsidR="00C72EB7" w:rsidRPr="00553551">
        <w:rPr>
          <w:rFonts w:ascii="Arial" w:hAnsi="Arial" w:cs="Arial"/>
          <w:sz w:val="20"/>
          <w:szCs w:val="20"/>
        </w:rPr>
        <w:t xml:space="preserve">organizační a právní </w:t>
      </w:r>
      <w:r w:rsidR="00CE5C95" w:rsidRPr="00553551">
        <w:rPr>
          <w:rFonts w:ascii="Arial" w:hAnsi="Arial" w:cs="Arial"/>
          <w:sz w:val="20"/>
          <w:szCs w:val="20"/>
        </w:rPr>
        <w:t>|</w:t>
      </w:r>
      <w:r w:rsidR="00C72EB7" w:rsidRPr="00553551">
        <w:rPr>
          <w:rFonts w:ascii="Arial" w:hAnsi="Arial" w:cs="Arial"/>
          <w:color w:val="333399"/>
          <w:sz w:val="20"/>
          <w:szCs w:val="20"/>
        </w:rPr>
        <w:t xml:space="preserve"> </w:t>
      </w:r>
      <w:r w:rsidR="003C274C" w:rsidRPr="00553551">
        <w:rPr>
          <w:rFonts w:ascii="Arial" w:hAnsi="Arial" w:cs="Arial"/>
          <w:sz w:val="20"/>
          <w:szCs w:val="20"/>
        </w:rPr>
        <w:t>stížností a dozoru obcí</w:t>
      </w:r>
      <w:r w:rsidRPr="00553551">
        <w:rPr>
          <w:rFonts w:ascii="Arial" w:hAnsi="Arial" w:cs="Arial"/>
          <w:color w:val="333399"/>
          <w:sz w:val="20"/>
          <w:szCs w:val="20"/>
        </w:rPr>
        <w:tab/>
      </w:r>
    </w:p>
    <w:p w:rsidR="000E726C" w:rsidRPr="00553551" w:rsidRDefault="000E726C" w:rsidP="000E726C">
      <w:pPr>
        <w:tabs>
          <w:tab w:val="left" w:pos="6379"/>
        </w:tabs>
        <w:rPr>
          <w:rFonts w:ascii="Arial" w:hAnsi="Arial" w:cs="Arial"/>
          <w:i/>
          <w:sz w:val="20"/>
          <w:szCs w:val="20"/>
        </w:rPr>
      </w:pPr>
      <w:r w:rsidRPr="00553551">
        <w:rPr>
          <w:rFonts w:ascii="Arial" w:hAnsi="Arial" w:cs="Arial"/>
          <w:color w:val="333399"/>
          <w:sz w:val="20"/>
          <w:szCs w:val="20"/>
        </w:rPr>
        <w:t xml:space="preserve">LINKA </w:t>
      </w:r>
      <w:r w:rsidRPr="00553551">
        <w:rPr>
          <w:rFonts w:ascii="Arial" w:hAnsi="Arial" w:cs="Arial"/>
          <w:color w:val="FF0000"/>
          <w:sz w:val="20"/>
          <w:szCs w:val="20"/>
        </w:rPr>
        <w:t>|</w:t>
      </w:r>
      <w:r w:rsidRPr="00553551">
        <w:rPr>
          <w:rFonts w:ascii="Arial" w:hAnsi="Arial" w:cs="Arial"/>
          <w:color w:val="333399"/>
          <w:sz w:val="20"/>
          <w:szCs w:val="20"/>
        </w:rPr>
        <w:t xml:space="preserve"> MOBIL:</w:t>
      </w:r>
      <w:r w:rsidR="003C274C" w:rsidRPr="00553551">
        <w:rPr>
          <w:rFonts w:ascii="Arial" w:hAnsi="Arial" w:cs="Arial"/>
          <w:color w:val="333399"/>
          <w:sz w:val="20"/>
          <w:szCs w:val="20"/>
        </w:rPr>
        <w:t xml:space="preserve"> </w:t>
      </w:r>
      <w:r w:rsidR="003C274C" w:rsidRPr="00553551">
        <w:rPr>
          <w:rFonts w:ascii="Arial" w:hAnsi="Arial" w:cs="Arial"/>
          <w:sz w:val="20"/>
          <w:szCs w:val="20"/>
        </w:rPr>
        <w:t>495</w:t>
      </w:r>
      <w:r w:rsidR="00C72EB7" w:rsidRPr="00553551">
        <w:rPr>
          <w:rFonts w:ascii="Arial" w:hAnsi="Arial" w:cs="Arial"/>
          <w:sz w:val="20"/>
          <w:szCs w:val="20"/>
        </w:rPr>
        <w:t> </w:t>
      </w:r>
      <w:r w:rsidR="003C274C" w:rsidRPr="00553551">
        <w:rPr>
          <w:rFonts w:ascii="Arial" w:hAnsi="Arial" w:cs="Arial"/>
          <w:sz w:val="20"/>
          <w:szCs w:val="20"/>
        </w:rPr>
        <w:t>817</w:t>
      </w:r>
      <w:r w:rsidR="00C72EB7" w:rsidRPr="00553551">
        <w:rPr>
          <w:rFonts w:ascii="Arial" w:hAnsi="Arial" w:cs="Arial"/>
          <w:sz w:val="20"/>
          <w:szCs w:val="20"/>
        </w:rPr>
        <w:t xml:space="preserve"> </w:t>
      </w:r>
      <w:r w:rsidR="00F5476B" w:rsidRPr="00553551">
        <w:rPr>
          <w:rFonts w:ascii="Arial" w:hAnsi="Arial" w:cs="Arial"/>
          <w:sz w:val="20"/>
          <w:szCs w:val="20"/>
        </w:rPr>
        <w:t>585</w:t>
      </w:r>
      <w:r w:rsidR="003C274C" w:rsidRPr="00553551">
        <w:rPr>
          <w:rFonts w:ascii="Arial" w:hAnsi="Arial" w:cs="Arial"/>
          <w:sz w:val="20"/>
          <w:szCs w:val="20"/>
        </w:rPr>
        <w:t xml:space="preserve">         </w:t>
      </w:r>
      <w:r w:rsidR="003642B4" w:rsidRPr="00553551">
        <w:rPr>
          <w:rFonts w:ascii="Arial" w:hAnsi="Arial" w:cs="Arial"/>
          <w:sz w:val="20"/>
          <w:szCs w:val="20"/>
        </w:rPr>
        <w:t xml:space="preserve"> </w:t>
      </w:r>
      <w:r w:rsidR="003C274C" w:rsidRPr="00553551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</w:p>
    <w:p w:rsidR="000E726C" w:rsidRPr="00553551" w:rsidRDefault="000E726C" w:rsidP="000E726C">
      <w:pPr>
        <w:tabs>
          <w:tab w:val="left" w:pos="6379"/>
        </w:tabs>
        <w:rPr>
          <w:rFonts w:ascii="Arial" w:hAnsi="Arial" w:cs="Arial"/>
          <w:sz w:val="20"/>
          <w:szCs w:val="20"/>
        </w:rPr>
      </w:pPr>
      <w:r w:rsidRPr="00553551">
        <w:rPr>
          <w:rFonts w:ascii="Arial" w:hAnsi="Arial" w:cs="Arial"/>
          <w:color w:val="333399"/>
          <w:sz w:val="20"/>
          <w:szCs w:val="20"/>
        </w:rPr>
        <w:t>E-MAIL:</w:t>
      </w:r>
      <w:r w:rsidRPr="00553551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F5476B" w:rsidRPr="00553551">
          <w:rPr>
            <w:rStyle w:val="Hypertextovodkaz"/>
            <w:rFonts w:ascii="Arial" w:hAnsi="Arial" w:cs="Arial"/>
            <w:sz w:val="20"/>
            <w:szCs w:val="20"/>
          </w:rPr>
          <w:t>vkucera@kr-kralovehradecky.cz</w:t>
        </w:r>
      </w:hyperlink>
      <w:r w:rsidR="00F5476B" w:rsidRPr="00553551">
        <w:rPr>
          <w:rFonts w:ascii="Arial" w:hAnsi="Arial" w:cs="Arial"/>
          <w:sz w:val="20"/>
          <w:szCs w:val="20"/>
        </w:rPr>
        <w:t xml:space="preserve"> </w:t>
      </w:r>
    </w:p>
    <w:p w:rsidR="000E726C" w:rsidRPr="00553551" w:rsidRDefault="000E726C" w:rsidP="000E726C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</w:p>
    <w:p w:rsidR="000E726C" w:rsidRPr="00553551" w:rsidRDefault="000E726C" w:rsidP="001D29BB">
      <w:pPr>
        <w:rPr>
          <w:rFonts w:ascii="Arial" w:hAnsi="Arial" w:cs="Arial"/>
          <w:color w:val="333399"/>
          <w:sz w:val="20"/>
          <w:szCs w:val="20"/>
        </w:rPr>
      </w:pPr>
      <w:r w:rsidRPr="00553551">
        <w:rPr>
          <w:rFonts w:ascii="Arial" w:hAnsi="Arial" w:cs="Arial"/>
          <w:color w:val="333399"/>
          <w:sz w:val="20"/>
          <w:szCs w:val="20"/>
        </w:rPr>
        <w:t>DATUM:</w:t>
      </w:r>
      <w:r w:rsidR="00C72EB7" w:rsidRPr="00553551">
        <w:rPr>
          <w:rFonts w:ascii="Arial" w:hAnsi="Arial" w:cs="Arial"/>
          <w:color w:val="333399"/>
          <w:sz w:val="20"/>
          <w:szCs w:val="20"/>
        </w:rPr>
        <w:t xml:space="preserve"> </w:t>
      </w:r>
      <w:r w:rsidR="00F26F80" w:rsidRPr="00553551">
        <w:rPr>
          <w:rFonts w:ascii="Arial" w:hAnsi="Arial" w:cs="Arial"/>
          <w:sz w:val="20"/>
          <w:szCs w:val="20"/>
        </w:rPr>
        <w:t>2</w:t>
      </w:r>
      <w:r w:rsidR="006E6ABA" w:rsidRPr="00553551">
        <w:rPr>
          <w:rFonts w:ascii="Arial" w:hAnsi="Arial" w:cs="Arial"/>
          <w:sz w:val="20"/>
          <w:szCs w:val="20"/>
        </w:rPr>
        <w:t>8</w:t>
      </w:r>
      <w:r w:rsidR="00CE5C95" w:rsidRPr="00553551">
        <w:rPr>
          <w:rFonts w:ascii="Arial" w:hAnsi="Arial" w:cs="Arial"/>
          <w:sz w:val="20"/>
          <w:szCs w:val="20"/>
        </w:rPr>
        <w:t>.</w:t>
      </w:r>
      <w:r w:rsidR="006E6ABA" w:rsidRPr="00553551">
        <w:rPr>
          <w:rFonts w:ascii="Arial" w:hAnsi="Arial" w:cs="Arial"/>
          <w:sz w:val="20"/>
          <w:szCs w:val="20"/>
        </w:rPr>
        <w:t>11</w:t>
      </w:r>
      <w:r w:rsidR="00CE5C95" w:rsidRPr="00553551">
        <w:rPr>
          <w:rFonts w:ascii="Arial" w:hAnsi="Arial" w:cs="Arial"/>
          <w:sz w:val="20"/>
          <w:szCs w:val="20"/>
        </w:rPr>
        <w:t>.201</w:t>
      </w:r>
      <w:r w:rsidR="00F26F80" w:rsidRPr="00553551">
        <w:rPr>
          <w:rFonts w:ascii="Arial" w:hAnsi="Arial" w:cs="Arial"/>
          <w:sz w:val="20"/>
          <w:szCs w:val="20"/>
        </w:rPr>
        <w:t>9</w:t>
      </w:r>
      <w:r w:rsidRPr="00553551">
        <w:rPr>
          <w:rFonts w:ascii="Arial" w:hAnsi="Arial" w:cs="Arial"/>
          <w:color w:val="333399"/>
          <w:sz w:val="20"/>
          <w:szCs w:val="20"/>
        </w:rPr>
        <w:t xml:space="preserve"> </w:t>
      </w:r>
    </w:p>
    <w:p w:rsidR="000E726C" w:rsidRPr="00553551" w:rsidRDefault="000E726C" w:rsidP="001D29BB">
      <w:pPr>
        <w:rPr>
          <w:rFonts w:ascii="Arial" w:hAnsi="Arial" w:cs="Arial"/>
          <w:color w:val="333399"/>
          <w:sz w:val="20"/>
          <w:szCs w:val="20"/>
        </w:rPr>
      </w:pPr>
    </w:p>
    <w:p w:rsidR="000E726C" w:rsidRPr="00553551" w:rsidRDefault="000E726C" w:rsidP="001D29BB">
      <w:pPr>
        <w:rPr>
          <w:rFonts w:ascii="Arial" w:hAnsi="Arial" w:cs="Arial"/>
          <w:sz w:val="20"/>
          <w:szCs w:val="20"/>
        </w:rPr>
      </w:pPr>
      <w:r w:rsidRPr="00553551">
        <w:rPr>
          <w:rFonts w:ascii="Arial" w:hAnsi="Arial" w:cs="Arial"/>
          <w:color w:val="333399"/>
          <w:sz w:val="20"/>
          <w:szCs w:val="20"/>
        </w:rPr>
        <w:t>Počet listů:</w:t>
      </w:r>
      <w:r w:rsidR="00C72EB7" w:rsidRPr="00553551">
        <w:rPr>
          <w:rFonts w:ascii="Arial" w:hAnsi="Arial" w:cs="Arial"/>
          <w:color w:val="333399"/>
          <w:sz w:val="20"/>
          <w:szCs w:val="20"/>
        </w:rPr>
        <w:t xml:space="preserve"> </w:t>
      </w:r>
      <w:r w:rsidR="00BF5D94" w:rsidRPr="00553551">
        <w:rPr>
          <w:rFonts w:ascii="Arial" w:hAnsi="Arial" w:cs="Arial"/>
          <w:sz w:val="20"/>
          <w:szCs w:val="20"/>
        </w:rPr>
        <w:t>1</w:t>
      </w:r>
      <w:r w:rsidRPr="00553551">
        <w:rPr>
          <w:rFonts w:ascii="Arial" w:hAnsi="Arial" w:cs="Arial"/>
          <w:sz w:val="20"/>
          <w:szCs w:val="20"/>
        </w:rPr>
        <w:t xml:space="preserve"> </w:t>
      </w:r>
    </w:p>
    <w:p w:rsidR="000E726C" w:rsidRPr="00553551" w:rsidRDefault="000E726C" w:rsidP="001D29BB">
      <w:pPr>
        <w:tabs>
          <w:tab w:val="right" w:pos="8901"/>
        </w:tabs>
        <w:rPr>
          <w:rFonts w:ascii="Arial" w:hAnsi="Arial" w:cs="Arial"/>
          <w:sz w:val="20"/>
          <w:szCs w:val="20"/>
        </w:rPr>
      </w:pPr>
      <w:r w:rsidRPr="00553551">
        <w:rPr>
          <w:rFonts w:ascii="Arial" w:hAnsi="Arial" w:cs="Arial"/>
          <w:color w:val="333399"/>
          <w:sz w:val="20"/>
          <w:szCs w:val="20"/>
        </w:rPr>
        <w:t xml:space="preserve">Počet příloh: </w:t>
      </w:r>
      <w:r w:rsidR="006E6ABA" w:rsidRPr="00553551">
        <w:rPr>
          <w:rFonts w:ascii="Arial" w:hAnsi="Arial" w:cs="Arial"/>
          <w:sz w:val="20"/>
          <w:szCs w:val="20"/>
        </w:rPr>
        <w:t>2</w:t>
      </w:r>
      <w:r w:rsidR="009C4FCF" w:rsidRPr="00553551">
        <w:rPr>
          <w:rFonts w:ascii="Arial" w:hAnsi="Arial" w:cs="Arial"/>
          <w:sz w:val="20"/>
          <w:szCs w:val="20"/>
        </w:rPr>
        <w:t xml:space="preserve"> </w:t>
      </w:r>
      <w:r w:rsidR="00B34C5F" w:rsidRPr="00553551">
        <w:rPr>
          <w:rFonts w:ascii="Arial" w:hAnsi="Arial" w:cs="Arial"/>
          <w:color w:val="333399"/>
          <w:sz w:val="20"/>
          <w:szCs w:val="20"/>
        </w:rPr>
        <w:t>/</w:t>
      </w:r>
      <w:r w:rsidRPr="00553551">
        <w:rPr>
          <w:rFonts w:ascii="Arial" w:hAnsi="Arial" w:cs="Arial"/>
          <w:color w:val="333399"/>
          <w:sz w:val="20"/>
          <w:szCs w:val="20"/>
        </w:rPr>
        <w:t xml:space="preserve"> </w:t>
      </w:r>
      <w:r w:rsidR="009C4FCF" w:rsidRPr="00553551">
        <w:rPr>
          <w:rFonts w:ascii="Arial" w:hAnsi="Arial" w:cs="Arial"/>
          <w:color w:val="333399"/>
          <w:sz w:val="20"/>
          <w:szCs w:val="20"/>
        </w:rPr>
        <w:t>listů:</w:t>
      </w:r>
      <w:r w:rsidR="009C4FCF" w:rsidRPr="00553551">
        <w:rPr>
          <w:rFonts w:ascii="Arial" w:hAnsi="Arial" w:cs="Arial"/>
          <w:sz w:val="20"/>
          <w:szCs w:val="20"/>
        </w:rPr>
        <w:t xml:space="preserve"> </w:t>
      </w:r>
      <w:r w:rsidR="006E6ABA" w:rsidRPr="00553551">
        <w:rPr>
          <w:rFonts w:ascii="Arial" w:hAnsi="Arial" w:cs="Arial"/>
          <w:sz w:val="20"/>
          <w:szCs w:val="20"/>
        </w:rPr>
        <w:t>2</w:t>
      </w:r>
    </w:p>
    <w:p w:rsidR="000E726C" w:rsidRPr="00553551" w:rsidRDefault="000E726C" w:rsidP="001D29BB">
      <w:pPr>
        <w:rPr>
          <w:rFonts w:ascii="Arial" w:hAnsi="Arial" w:cs="Arial"/>
          <w:sz w:val="20"/>
          <w:szCs w:val="20"/>
        </w:rPr>
      </w:pPr>
      <w:r w:rsidRPr="00553551">
        <w:rPr>
          <w:rFonts w:ascii="Arial" w:hAnsi="Arial" w:cs="Arial"/>
          <w:color w:val="333399"/>
          <w:sz w:val="20"/>
          <w:szCs w:val="20"/>
        </w:rPr>
        <w:t xml:space="preserve">Počet svazků: </w:t>
      </w:r>
      <w:r w:rsidR="003C274C" w:rsidRPr="00553551">
        <w:rPr>
          <w:rFonts w:ascii="Arial" w:hAnsi="Arial" w:cs="Arial"/>
          <w:sz w:val="20"/>
          <w:szCs w:val="20"/>
        </w:rPr>
        <w:t>0</w:t>
      </w:r>
    </w:p>
    <w:p w:rsidR="000E726C" w:rsidRPr="00553551" w:rsidRDefault="000E726C" w:rsidP="001D29BB">
      <w:pPr>
        <w:rPr>
          <w:rFonts w:ascii="Arial" w:hAnsi="Arial" w:cs="Arial"/>
          <w:sz w:val="20"/>
          <w:szCs w:val="20"/>
        </w:rPr>
      </w:pPr>
      <w:proofErr w:type="spellStart"/>
      <w:r w:rsidRPr="00553551">
        <w:rPr>
          <w:rFonts w:ascii="Arial" w:hAnsi="Arial" w:cs="Arial"/>
          <w:color w:val="333399"/>
          <w:sz w:val="20"/>
          <w:szCs w:val="20"/>
        </w:rPr>
        <w:t>Sp</w:t>
      </w:r>
      <w:proofErr w:type="spellEnd"/>
      <w:r w:rsidRPr="00553551">
        <w:rPr>
          <w:rFonts w:ascii="Arial" w:hAnsi="Arial" w:cs="Arial"/>
          <w:color w:val="333399"/>
          <w:sz w:val="20"/>
          <w:szCs w:val="20"/>
        </w:rPr>
        <w:t xml:space="preserve">. znak, </w:t>
      </w:r>
      <w:proofErr w:type="spellStart"/>
      <w:r w:rsidRPr="00553551">
        <w:rPr>
          <w:rFonts w:ascii="Arial" w:hAnsi="Arial" w:cs="Arial"/>
          <w:color w:val="333399"/>
          <w:sz w:val="20"/>
          <w:szCs w:val="20"/>
        </w:rPr>
        <w:t>sk</w:t>
      </w:r>
      <w:proofErr w:type="spellEnd"/>
      <w:r w:rsidRPr="00553551">
        <w:rPr>
          <w:rFonts w:ascii="Arial" w:hAnsi="Arial" w:cs="Arial"/>
          <w:color w:val="333399"/>
          <w:sz w:val="20"/>
          <w:szCs w:val="20"/>
        </w:rPr>
        <w:t xml:space="preserve">. režim: </w:t>
      </w:r>
      <w:r w:rsidR="003C274C" w:rsidRPr="00553551">
        <w:rPr>
          <w:rFonts w:ascii="Arial" w:hAnsi="Arial" w:cs="Arial"/>
          <w:sz w:val="20"/>
          <w:szCs w:val="20"/>
        </w:rPr>
        <w:t>84.1, S/5</w:t>
      </w:r>
    </w:p>
    <w:p w:rsidR="000E726C" w:rsidRPr="00553551" w:rsidRDefault="000E726C" w:rsidP="001D29BB">
      <w:pPr>
        <w:tabs>
          <w:tab w:val="left" w:pos="4301"/>
        </w:tabs>
        <w:rPr>
          <w:rFonts w:ascii="Arial" w:hAnsi="Arial" w:cs="Arial"/>
          <w:sz w:val="22"/>
          <w:szCs w:val="22"/>
        </w:rPr>
        <w:sectPr w:rsidR="000E726C" w:rsidRPr="00553551" w:rsidSect="000E726C">
          <w:footerReference w:type="default" r:id="rId12"/>
          <w:type w:val="continuous"/>
          <w:pgSz w:w="11906" w:h="16838"/>
          <w:pgMar w:top="1417" w:right="1417" w:bottom="1417" w:left="1417" w:header="709" w:footer="635" w:gutter="0"/>
          <w:cols w:space="708"/>
          <w:docGrid w:linePitch="360"/>
        </w:sectPr>
      </w:pPr>
    </w:p>
    <w:p w:rsidR="00E26D10" w:rsidRPr="00553551" w:rsidRDefault="00E26D10" w:rsidP="001D29BB">
      <w:pPr>
        <w:rPr>
          <w:rFonts w:ascii="Arial" w:hAnsi="Arial" w:cs="Arial"/>
          <w:sz w:val="22"/>
          <w:szCs w:val="22"/>
        </w:rPr>
      </w:pPr>
    </w:p>
    <w:p w:rsidR="006E6ABA" w:rsidRPr="00553551" w:rsidRDefault="006E6ABA" w:rsidP="001D29BB">
      <w:pPr>
        <w:rPr>
          <w:rFonts w:ascii="Arial" w:hAnsi="Arial" w:cs="Arial"/>
          <w:sz w:val="22"/>
          <w:szCs w:val="22"/>
        </w:rPr>
      </w:pPr>
    </w:p>
    <w:p w:rsidR="003C274C" w:rsidRPr="00553551" w:rsidRDefault="003C274C" w:rsidP="002337BE">
      <w:pPr>
        <w:spacing w:before="120" w:after="120"/>
        <w:rPr>
          <w:rFonts w:ascii="Arial" w:hAnsi="Arial" w:cs="Arial"/>
          <w:b/>
          <w:u w:val="single"/>
        </w:rPr>
      </w:pPr>
      <w:r w:rsidRPr="00553551">
        <w:rPr>
          <w:rFonts w:ascii="Arial" w:hAnsi="Arial" w:cs="Arial"/>
          <w:b/>
          <w:u w:val="single"/>
        </w:rPr>
        <w:t xml:space="preserve">Odpověď na žádost o informace doručenou dne </w:t>
      </w:r>
      <w:r w:rsidR="00F26F80" w:rsidRPr="00553551">
        <w:rPr>
          <w:rFonts w:ascii="Arial" w:hAnsi="Arial" w:cs="Arial"/>
          <w:b/>
          <w:u w:val="single"/>
        </w:rPr>
        <w:t>1</w:t>
      </w:r>
      <w:r w:rsidR="006E6ABA" w:rsidRPr="00553551">
        <w:rPr>
          <w:rFonts w:ascii="Arial" w:hAnsi="Arial" w:cs="Arial"/>
          <w:b/>
          <w:u w:val="single"/>
        </w:rPr>
        <w:t>4</w:t>
      </w:r>
      <w:r w:rsidR="00CE5C95" w:rsidRPr="00553551">
        <w:rPr>
          <w:rFonts w:ascii="Arial" w:hAnsi="Arial" w:cs="Arial"/>
          <w:b/>
          <w:u w:val="single"/>
        </w:rPr>
        <w:t>.</w:t>
      </w:r>
      <w:r w:rsidR="006E6ABA" w:rsidRPr="00553551">
        <w:rPr>
          <w:rFonts w:ascii="Arial" w:hAnsi="Arial" w:cs="Arial"/>
          <w:b/>
          <w:u w:val="single"/>
        </w:rPr>
        <w:t>11</w:t>
      </w:r>
      <w:r w:rsidR="00CE5C95" w:rsidRPr="00553551">
        <w:rPr>
          <w:rFonts w:ascii="Arial" w:hAnsi="Arial" w:cs="Arial"/>
          <w:b/>
          <w:u w:val="single"/>
        </w:rPr>
        <w:t>.201</w:t>
      </w:r>
      <w:r w:rsidR="00F26F80" w:rsidRPr="00553551">
        <w:rPr>
          <w:rFonts w:ascii="Arial" w:hAnsi="Arial" w:cs="Arial"/>
          <w:b/>
          <w:u w:val="single"/>
        </w:rPr>
        <w:t>9</w:t>
      </w:r>
    </w:p>
    <w:p w:rsidR="0013034B" w:rsidRPr="00553551" w:rsidRDefault="0013034B" w:rsidP="002337BE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</w:p>
    <w:p w:rsidR="002979D8" w:rsidRPr="00553551" w:rsidRDefault="00110FEF" w:rsidP="002337B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53551">
        <w:rPr>
          <w:rFonts w:ascii="Arial" w:hAnsi="Arial" w:cs="Arial"/>
          <w:sz w:val="22"/>
          <w:szCs w:val="22"/>
        </w:rPr>
        <w:t>Vážený pane</w:t>
      </w:r>
      <w:r w:rsidR="003642B4" w:rsidRPr="00553551">
        <w:rPr>
          <w:rFonts w:ascii="Arial" w:hAnsi="Arial" w:cs="Arial"/>
          <w:sz w:val="22"/>
          <w:szCs w:val="22"/>
        </w:rPr>
        <w:t xml:space="preserve"> </w:t>
      </w:r>
      <w:r w:rsidR="00646AF5" w:rsidRPr="00553551">
        <w:rPr>
          <w:rFonts w:ascii="Arial" w:hAnsi="Arial" w:cs="Arial"/>
          <w:sz w:val="22"/>
          <w:szCs w:val="22"/>
        </w:rPr>
        <w:t>doktore</w:t>
      </w:r>
      <w:r w:rsidR="002979D8" w:rsidRPr="00553551">
        <w:rPr>
          <w:rFonts w:ascii="Arial" w:hAnsi="Arial" w:cs="Arial"/>
          <w:sz w:val="22"/>
          <w:szCs w:val="22"/>
        </w:rPr>
        <w:t>,</w:t>
      </w:r>
    </w:p>
    <w:p w:rsidR="0013034B" w:rsidRPr="00553551" w:rsidRDefault="0013034B" w:rsidP="002337BE">
      <w:pPr>
        <w:pStyle w:val="Default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5847DC" w:rsidRPr="00553551" w:rsidRDefault="002979D8" w:rsidP="005847DC">
      <w:pPr>
        <w:pStyle w:val="Default"/>
        <w:spacing w:before="120" w:after="120"/>
        <w:jc w:val="both"/>
        <w:rPr>
          <w:rFonts w:ascii="Arial" w:hAnsi="Arial" w:cs="Arial"/>
          <w:i/>
          <w:sz w:val="22"/>
          <w:szCs w:val="22"/>
        </w:rPr>
      </w:pPr>
      <w:r w:rsidRPr="00553551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F26F80" w:rsidRPr="00553551">
        <w:rPr>
          <w:rFonts w:ascii="Arial" w:hAnsi="Arial" w:cs="Arial"/>
          <w:sz w:val="22"/>
          <w:szCs w:val="22"/>
        </w:rPr>
        <w:t>1</w:t>
      </w:r>
      <w:r w:rsidR="005847DC" w:rsidRPr="00553551">
        <w:rPr>
          <w:rFonts w:ascii="Arial" w:hAnsi="Arial" w:cs="Arial"/>
          <w:sz w:val="22"/>
          <w:szCs w:val="22"/>
        </w:rPr>
        <w:t>4</w:t>
      </w:r>
      <w:r w:rsidR="00CE5C95" w:rsidRPr="00553551">
        <w:rPr>
          <w:rFonts w:ascii="Arial" w:hAnsi="Arial" w:cs="Arial"/>
          <w:sz w:val="22"/>
          <w:szCs w:val="22"/>
        </w:rPr>
        <w:t>.</w:t>
      </w:r>
      <w:r w:rsidR="005847DC" w:rsidRPr="00553551">
        <w:rPr>
          <w:rFonts w:ascii="Arial" w:hAnsi="Arial" w:cs="Arial"/>
          <w:sz w:val="22"/>
          <w:szCs w:val="22"/>
        </w:rPr>
        <w:t>11</w:t>
      </w:r>
      <w:r w:rsidR="00CE5C95" w:rsidRPr="00553551">
        <w:rPr>
          <w:rFonts w:ascii="Arial" w:hAnsi="Arial" w:cs="Arial"/>
          <w:sz w:val="22"/>
          <w:szCs w:val="22"/>
        </w:rPr>
        <w:t>.201</w:t>
      </w:r>
      <w:r w:rsidR="00F26F80" w:rsidRPr="00553551">
        <w:rPr>
          <w:rFonts w:ascii="Arial" w:hAnsi="Arial" w:cs="Arial"/>
          <w:sz w:val="22"/>
          <w:szCs w:val="22"/>
        </w:rPr>
        <w:t>9</w:t>
      </w:r>
      <w:proofErr w:type="gramEnd"/>
      <w:r w:rsidRPr="00553551">
        <w:rPr>
          <w:rFonts w:ascii="Arial" w:hAnsi="Arial" w:cs="Arial"/>
          <w:sz w:val="22"/>
          <w:szCs w:val="22"/>
        </w:rPr>
        <w:t xml:space="preserve"> obdržel Krajský úřad Královéhradeckého kraje se sídlem v Hradci Králové (dále jen </w:t>
      </w:r>
      <w:r w:rsidRPr="00553551">
        <w:rPr>
          <w:rFonts w:ascii="Arial" w:hAnsi="Arial" w:cs="Arial"/>
          <w:i/>
          <w:sz w:val="22"/>
          <w:szCs w:val="22"/>
        </w:rPr>
        <w:t xml:space="preserve">„krajský úřad“ </w:t>
      </w:r>
      <w:r w:rsidRPr="00553551">
        <w:rPr>
          <w:rFonts w:ascii="Arial" w:hAnsi="Arial" w:cs="Arial"/>
          <w:sz w:val="22"/>
          <w:szCs w:val="22"/>
        </w:rPr>
        <w:t xml:space="preserve">nebo </w:t>
      </w:r>
      <w:r w:rsidRPr="00553551">
        <w:rPr>
          <w:rFonts w:ascii="Arial" w:hAnsi="Arial" w:cs="Arial"/>
          <w:i/>
          <w:sz w:val="22"/>
          <w:szCs w:val="22"/>
        </w:rPr>
        <w:t>„povinný subjekt“)</w:t>
      </w:r>
      <w:r w:rsidRPr="00553551">
        <w:rPr>
          <w:rFonts w:ascii="Arial" w:hAnsi="Arial" w:cs="Arial"/>
          <w:sz w:val="22"/>
          <w:szCs w:val="22"/>
        </w:rPr>
        <w:t xml:space="preserve"> Vaši žádost dle zákona číslo 106/1999 Sb., o svobodném přístupu k informacím, ve znění pozdějších předpisů (dále jen </w:t>
      </w:r>
      <w:r w:rsidRPr="00553551">
        <w:rPr>
          <w:rFonts w:ascii="Arial" w:hAnsi="Arial" w:cs="Arial"/>
          <w:i/>
          <w:sz w:val="22"/>
          <w:szCs w:val="22"/>
        </w:rPr>
        <w:t>„InfZ“</w:t>
      </w:r>
      <w:r w:rsidRPr="00553551">
        <w:rPr>
          <w:rFonts w:ascii="Arial" w:hAnsi="Arial" w:cs="Arial"/>
          <w:sz w:val="22"/>
          <w:szCs w:val="22"/>
        </w:rPr>
        <w:t>),</w:t>
      </w:r>
      <w:r w:rsidR="009B3C45" w:rsidRPr="00553551">
        <w:rPr>
          <w:rFonts w:ascii="Arial" w:hAnsi="Arial" w:cs="Arial"/>
          <w:sz w:val="22"/>
          <w:szCs w:val="22"/>
        </w:rPr>
        <w:t xml:space="preserve"> z</w:t>
      </w:r>
      <w:r w:rsidR="005847DC" w:rsidRPr="00553551">
        <w:rPr>
          <w:rFonts w:ascii="Arial" w:hAnsi="Arial" w:cs="Arial"/>
          <w:sz w:val="22"/>
          <w:szCs w:val="22"/>
        </w:rPr>
        <w:t>e</w:t>
      </w:r>
      <w:r w:rsidR="009B3C45" w:rsidRPr="00553551">
        <w:rPr>
          <w:rFonts w:ascii="Arial" w:hAnsi="Arial" w:cs="Arial"/>
          <w:sz w:val="22"/>
          <w:szCs w:val="22"/>
        </w:rPr>
        <w:t xml:space="preserve"> dne</w:t>
      </w:r>
      <w:r w:rsidR="005847DC" w:rsidRPr="00553551">
        <w:rPr>
          <w:rFonts w:ascii="Arial" w:hAnsi="Arial" w:cs="Arial"/>
          <w:sz w:val="22"/>
          <w:szCs w:val="22"/>
        </w:rPr>
        <w:t xml:space="preserve"> 11.11.2019</w:t>
      </w:r>
      <w:r w:rsidR="009B3C45" w:rsidRPr="00553551">
        <w:rPr>
          <w:rFonts w:ascii="Arial" w:hAnsi="Arial" w:cs="Arial"/>
          <w:sz w:val="22"/>
          <w:szCs w:val="22"/>
        </w:rPr>
        <w:t>,</w:t>
      </w:r>
      <w:r w:rsidRPr="00553551">
        <w:rPr>
          <w:rFonts w:ascii="Arial" w:hAnsi="Arial" w:cs="Arial"/>
          <w:sz w:val="22"/>
          <w:szCs w:val="22"/>
        </w:rPr>
        <w:t xml:space="preserve"> ve které se obracíte na krajský úřad s</w:t>
      </w:r>
      <w:r w:rsidR="00646AF5" w:rsidRPr="00553551">
        <w:rPr>
          <w:rFonts w:ascii="Arial" w:hAnsi="Arial" w:cs="Arial"/>
          <w:sz w:val="22"/>
          <w:szCs w:val="22"/>
        </w:rPr>
        <w:t> následujícím</w:t>
      </w:r>
      <w:r w:rsidR="00910B31" w:rsidRPr="00553551">
        <w:rPr>
          <w:rFonts w:ascii="Arial" w:hAnsi="Arial" w:cs="Arial"/>
          <w:sz w:val="22"/>
          <w:szCs w:val="22"/>
        </w:rPr>
        <w:t>i</w:t>
      </w:r>
      <w:r w:rsidR="00646AF5" w:rsidRPr="00553551">
        <w:rPr>
          <w:rFonts w:ascii="Arial" w:hAnsi="Arial" w:cs="Arial"/>
          <w:sz w:val="22"/>
          <w:szCs w:val="22"/>
        </w:rPr>
        <w:t xml:space="preserve"> </w:t>
      </w:r>
      <w:r w:rsidRPr="00553551">
        <w:rPr>
          <w:rFonts w:ascii="Arial" w:hAnsi="Arial" w:cs="Arial"/>
          <w:sz w:val="22"/>
          <w:szCs w:val="22"/>
        </w:rPr>
        <w:t>požadavk</w:t>
      </w:r>
      <w:r w:rsidR="00910B31" w:rsidRPr="00553551">
        <w:rPr>
          <w:rFonts w:ascii="Arial" w:hAnsi="Arial" w:cs="Arial"/>
          <w:sz w:val="22"/>
          <w:szCs w:val="22"/>
        </w:rPr>
        <w:t>y</w:t>
      </w:r>
      <w:r w:rsidRPr="00553551">
        <w:rPr>
          <w:rFonts w:ascii="Arial" w:hAnsi="Arial" w:cs="Arial"/>
          <w:sz w:val="22"/>
          <w:szCs w:val="22"/>
        </w:rPr>
        <w:t xml:space="preserve"> </w:t>
      </w:r>
      <w:r w:rsidR="00141AA4" w:rsidRPr="00553551">
        <w:rPr>
          <w:rFonts w:ascii="Arial" w:hAnsi="Arial" w:cs="Arial"/>
          <w:sz w:val="22"/>
          <w:szCs w:val="22"/>
        </w:rPr>
        <w:t>na</w:t>
      </w:r>
      <w:r w:rsidR="00141AA4" w:rsidRPr="00553551">
        <w:rPr>
          <w:rFonts w:ascii="Arial" w:hAnsi="Arial" w:cs="Arial"/>
          <w:i/>
          <w:sz w:val="22"/>
          <w:szCs w:val="22"/>
        </w:rPr>
        <w:t xml:space="preserve"> </w:t>
      </w:r>
      <w:r w:rsidR="00141AA4" w:rsidRPr="00553551">
        <w:rPr>
          <w:rFonts w:ascii="Arial" w:hAnsi="Arial" w:cs="Arial"/>
          <w:sz w:val="22"/>
          <w:szCs w:val="22"/>
        </w:rPr>
        <w:t>poskytnutí</w:t>
      </w:r>
      <w:r w:rsidR="008C7902" w:rsidRPr="00553551">
        <w:rPr>
          <w:rFonts w:ascii="Arial" w:hAnsi="Arial" w:cs="Arial"/>
          <w:sz w:val="22"/>
          <w:szCs w:val="22"/>
        </w:rPr>
        <w:t xml:space="preserve"> </w:t>
      </w:r>
      <w:r w:rsidR="00BB6D81" w:rsidRPr="00553551">
        <w:rPr>
          <w:rFonts w:ascii="Arial" w:hAnsi="Arial" w:cs="Arial"/>
          <w:sz w:val="22"/>
          <w:szCs w:val="22"/>
        </w:rPr>
        <w:t>informací</w:t>
      </w:r>
      <w:r w:rsidR="009B3C45" w:rsidRPr="00553551">
        <w:rPr>
          <w:rFonts w:ascii="Arial" w:hAnsi="Arial" w:cs="Arial"/>
          <w:sz w:val="22"/>
          <w:szCs w:val="22"/>
        </w:rPr>
        <w:t xml:space="preserve"> </w:t>
      </w:r>
      <w:r w:rsidR="005847DC" w:rsidRPr="00553551">
        <w:rPr>
          <w:rFonts w:ascii="Arial" w:hAnsi="Arial" w:cs="Arial"/>
          <w:sz w:val="22"/>
          <w:szCs w:val="22"/>
        </w:rPr>
        <w:t>souvisejících s rozhodnutím čj.</w:t>
      </w:r>
      <w:r w:rsidR="009B3C45" w:rsidRPr="00553551">
        <w:rPr>
          <w:rFonts w:ascii="Arial" w:hAnsi="Arial" w:cs="Arial"/>
          <w:sz w:val="22"/>
          <w:szCs w:val="22"/>
        </w:rPr>
        <w:t xml:space="preserve"> KUKHK-</w:t>
      </w:r>
      <w:r w:rsidR="005847DC" w:rsidRPr="00553551">
        <w:rPr>
          <w:rFonts w:ascii="Arial" w:hAnsi="Arial" w:cs="Arial"/>
          <w:sz w:val="22"/>
          <w:szCs w:val="22"/>
        </w:rPr>
        <w:t>STI-33</w:t>
      </w:r>
      <w:r w:rsidR="009B3C45" w:rsidRPr="00553551">
        <w:rPr>
          <w:rFonts w:ascii="Arial" w:hAnsi="Arial" w:cs="Arial"/>
          <w:sz w:val="22"/>
          <w:szCs w:val="22"/>
        </w:rPr>
        <w:t>/</w:t>
      </w:r>
      <w:r w:rsidR="005847DC" w:rsidRPr="00553551">
        <w:rPr>
          <w:rFonts w:ascii="Arial" w:hAnsi="Arial" w:cs="Arial"/>
          <w:sz w:val="22"/>
          <w:szCs w:val="22"/>
        </w:rPr>
        <w:t>OP</w:t>
      </w:r>
      <w:r w:rsidR="009B3C45" w:rsidRPr="00553551">
        <w:rPr>
          <w:rFonts w:ascii="Arial" w:hAnsi="Arial" w:cs="Arial"/>
          <w:sz w:val="22"/>
          <w:szCs w:val="22"/>
        </w:rPr>
        <w:t>/201</w:t>
      </w:r>
      <w:r w:rsidR="00F26F80" w:rsidRPr="00553551">
        <w:rPr>
          <w:rFonts w:ascii="Arial" w:hAnsi="Arial" w:cs="Arial"/>
          <w:sz w:val="22"/>
          <w:szCs w:val="22"/>
        </w:rPr>
        <w:t>9</w:t>
      </w:r>
      <w:r w:rsidR="005847DC" w:rsidRPr="00553551">
        <w:rPr>
          <w:rFonts w:ascii="Arial" w:hAnsi="Arial" w:cs="Arial"/>
          <w:sz w:val="22"/>
          <w:szCs w:val="22"/>
        </w:rPr>
        <w:t>-4</w:t>
      </w:r>
      <w:r w:rsidR="00F26F80" w:rsidRPr="00553551">
        <w:rPr>
          <w:rFonts w:ascii="Arial" w:hAnsi="Arial" w:cs="Arial"/>
          <w:sz w:val="22"/>
          <w:szCs w:val="22"/>
        </w:rPr>
        <w:t>, konkrétně žádáte (</w:t>
      </w:r>
      <w:proofErr w:type="gramStart"/>
      <w:r w:rsidR="00F26F80" w:rsidRPr="00553551">
        <w:rPr>
          <w:rFonts w:ascii="Arial" w:hAnsi="Arial" w:cs="Arial"/>
          <w:sz w:val="22"/>
          <w:szCs w:val="22"/>
        </w:rPr>
        <w:t>citace)</w:t>
      </w:r>
      <w:r w:rsidR="00110FEF" w:rsidRPr="00553551">
        <w:rPr>
          <w:rFonts w:ascii="Arial" w:hAnsi="Arial" w:cs="Arial"/>
          <w:sz w:val="22"/>
          <w:szCs w:val="22"/>
        </w:rPr>
        <w:t>:</w:t>
      </w:r>
      <w:r w:rsidR="005847DC" w:rsidRPr="00553551">
        <w:rPr>
          <w:rFonts w:ascii="Arial" w:hAnsi="Arial" w:cs="Arial"/>
          <w:sz w:val="22"/>
          <w:szCs w:val="22"/>
        </w:rPr>
        <w:t xml:space="preserve"> </w:t>
      </w:r>
      <w:r w:rsidR="00110FEF" w:rsidRPr="00553551">
        <w:rPr>
          <w:rFonts w:ascii="Arial" w:hAnsi="Arial" w:cs="Arial"/>
          <w:i/>
          <w:sz w:val="22"/>
          <w:szCs w:val="22"/>
        </w:rPr>
        <w:t>„</w:t>
      </w:r>
      <w:r w:rsidR="005847DC" w:rsidRPr="00553551">
        <w:rPr>
          <w:rFonts w:ascii="Arial" w:hAnsi="Arial" w:cs="Arial"/>
          <w:i/>
          <w:sz w:val="22"/>
          <w:szCs w:val="22"/>
        </w:rPr>
        <w:t>... poskytnutí</w:t>
      </w:r>
      <w:proofErr w:type="gramEnd"/>
      <w:r w:rsidR="005847DC" w:rsidRPr="00553551">
        <w:rPr>
          <w:rFonts w:ascii="Arial" w:hAnsi="Arial" w:cs="Arial"/>
          <w:i/>
          <w:sz w:val="22"/>
          <w:szCs w:val="22"/>
        </w:rPr>
        <w:t xml:space="preserve"> kopie dokumentu, ze kterého je zřejmé, že –</w:t>
      </w:r>
    </w:p>
    <w:p w:rsidR="005847DC" w:rsidRPr="00553551" w:rsidRDefault="005847DC" w:rsidP="005847DC">
      <w:pPr>
        <w:jc w:val="both"/>
        <w:rPr>
          <w:rFonts w:ascii="Arial" w:hAnsi="Arial" w:cs="Arial"/>
          <w:i/>
          <w:sz w:val="22"/>
          <w:szCs w:val="22"/>
        </w:rPr>
      </w:pPr>
      <w:r w:rsidRPr="00553551">
        <w:rPr>
          <w:rFonts w:ascii="Arial" w:hAnsi="Arial" w:cs="Arial"/>
          <w:i/>
          <w:sz w:val="22"/>
          <w:szCs w:val="22"/>
        </w:rPr>
        <w:t xml:space="preserve">1) pozemek parcelní číslo 618/2 (ne nějaká zájmová lokalita) v katastrálním území Olešnice v Orlických horách neleží v aktivní záplavové zóně, v zóně omezené čarou Q100, v zóně omezené čarou Q20 ani v zóně omezené čarou Q5 vodního toku Olešenka, jak vyplývá ze souhrnného stanoviska č. j.: MUD 830/2019 OVŽP/DM, spis. </w:t>
      </w:r>
      <w:proofErr w:type="gramStart"/>
      <w:r w:rsidRPr="00553551">
        <w:rPr>
          <w:rFonts w:ascii="Arial" w:hAnsi="Arial" w:cs="Arial"/>
          <w:i/>
          <w:sz w:val="22"/>
          <w:szCs w:val="22"/>
        </w:rPr>
        <w:t>zn.</w:t>
      </w:r>
      <w:proofErr w:type="gramEnd"/>
      <w:r w:rsidRPr="00553551">
        <w:rPr>
          <w:rFonts w:ascii="Arial" w:hAnsi="Arial" w:cs="Arial"/>
          <w:i/>
          <w:sz w:val="22"/>
          <w:szCs w:val="22"/>
        </w:rPr>
        <w:t xml:space="preserve">: 246.; Skart. </w:t>
      </w:r>
      <w:proofErr w:type="gramStart"/>
      <w:r w:rsidRPr="00553551">
        <w:rPr>
          <w:rFonts w:ascii="Arial" w:hAnsi="Arial" w:cs="Arial"/>
          <w:i/>
          <w:sz w:val="22"/>
          <w:szCs w:val="22"/>
        </w:rPr>
        <w:t>zn.</w:t>
      </w:r>
      <w:proofErr w:type="gramEnd"/>
      <w:r w:rsidRPr="00553551">
        <w:rPr>
          <w:rFonts w:ascii="Arial" w:hAnsi="Arial" w:cs="Arial"/>
          <w:i/>
          <w:sz w:val="22"/>
          <w:szCs w:val="22"/>
        </w:rPr>
        <w:t xml:space="preserve">: V/5 </w:t>
      </w:r>
      <w:proofErr w:type="spellStart"/>
      <w:r w:rsidRPr="00553551">
        <w:rPr>
          <w:rFonts w:ascii="Arial" w:hAnsi="Arial" w:cs="Arial"/>
          <w:i/>
          <w:sz w:val="22"/>
          <w:szCs w:val="22"/>
        </w:rPr>
        <w:t>Mětského</w:t>
      </w:r>
      <w:proofErr w:type="spellEnd"/>
      <w:r w:rsidRPr="00553551">
        <w:rPr>
          <w:rFonts w:ascii="Arial" w:hAnsi="Arial" w:cs="Arial"/>
          <w:i/>
          <w:sz w:val="22"/>
          <w:szCs w:val="22"/>
        </w:rPr>
        <w:t xml:space="preserve"> úřadu Dobruška</w:t>
      </w:r>
    </w:p>
    <w:p w:rsidR="005847DC" w:rsidRPr="00553551" w:rsidRDefault="005847DC" w:rsidP="005847DC">
      <w:pPr>
        <w:jc w:val="both"/>
        <w:rPr>
          <w:rFonts w:ascii="Arial" w:hAnsi="Arial" w:cs="Arial"/>
          <w:i/>
          <w:sz w:val="22"/>
          <w:szCs w:val="22"/>
        </w:rPr>
      </w:pPr>
      <w:r w:rsidRPr="00553551">
        <w:rPr>
          <w:rFonts w:ascii="Arial" w:hAnsi="Arial" w:cs="Arial"/>
          <w:i/>
          <w:sz w:val="22"/>
          <w:szCs w:val="22"/>
        </w:rPr>
        <w:t xml:space="preserve">2) pozemek parcelní číslo 619/2 (ne nějaká zájmová lokalita) v katastrálním území Olešnice v Orlických horách neleží v aktivní záplavové zóně, v zóně omezené čarou Q100, v zóně omezené čarou Q20 ani v zóně omezené čarou Q5 vodního toku Olešenka, jak vyplývá ze souhrnného stanoviska č. j.: MUD 830/2019 OVŽP/DM, spis. </w:t>
      </w:r>
      <w:proofErr w:type="gramStart"/>
      <w:r w:rsidRPr="00553551">
        <w:rPr>
          <w:rFonts w:ascii="Arial" w:hAnsi="Arial" w:cs="Arial"/>
          <w:i/>
          <w:sz w:val="22"/>
          <w:szCs w:val="22"/>
        </w:rPr>
        <w:t>zn.</w:t>
      </w:r>
      <w:proofErr w:type="gramEnd"/>
      <w:r w:rsidRPr="00553551">
        <w:rPr>
          <w:rFonts w:ascii="Arial" w:hAnsi="Arial" w:cs="Arial"/>
          <w:i/>
          <w:sz w:val="22"/>
          <w:szCs w:val="22"/>
        </w:rPr>
        <w:t xml:space="preserve">: 246.; Skart. </w:t>
      </w:r>
      <w:proofErr w:type="gramStart"/>
      <w:r w:rsidRPr="00553551">
        <w:rPr>
          <w:rFonts w:ascii="Arial" w:hAnsi="Arial" w:cs="Arial"/>
          <w:i/>
          <w:sz w:val="22"/>
          <w:szCs w:val="22"/>
        </w:rPr>
        <w:t>zn.</w:t>
      </w:r>
      <w:proofErr w:type="gramEnd"/>
      <w:r w:rsidRPr="00553551">
        <w:rPr>
          <w:rFonts w:ascii="Arial" w:hAnsi="Arial" w:cs="Arial"/>
          <w:i/>
          <w:sz w:val="22"/>
          <w:szCs w:val="22"/>
        </w:rPr>
        <w:t xml:space="preserve">: V/5 </w:t>
      </w:r>
      <w:proofErr w:type="spellStart"/>
      <w:r w:rsidRPr="00553551">
        <w:rPr>
          <w:rFonts w:ascii="Arial" w:hAnsi="Arial" w:cs="Arial"/>
          <w:i/>
          <w:sz w:val="22"/>
          <w:szCs w:val="22"/>
        </w:rPr>
        <w:t>Mětského</w:t>
      </w:r>
      <w:proofErr w:type="spellEnd"/>
      <w:r w:rsidRPr="00553551">
        <w:rPr>
          <w:rFonts w:ascii="Arial" w:hAnsi="Arial" w:cs="Arial"/>
          <w:i/>
          <w:sz w:val="22"/>
          <w:szCs w:val="22"/>
        </w:rPr>
        <w:t xml:space="preserve"> úřadu Dobruška</w:t>
      </w:r>
    </w:p>
    <w:p w:rsidR="009B1247" w:rsidRPr="00553551" w:rsidRDefault="005847DC" w:rsidP="0093360C">
      <w:pPr>
        <w:jc w:val="both"/>
        <w:rPr>
          <w:rFonts w:ascii="Arial" w:hAnsi="Arial" w:cs="Arial"/>
          <w:i/>
          <w:sz w:val="22"/>
          <w:szCs w:val="22"/>
        </w:rPr>
      </w:pPr>
      <w:r w:rsidRPr="00553551">
        <w:rPr>
          <w:rFonts w:ascii="Arial" w:hAnsi="Arial" w:cs="Arial"/>
          <w:i/>
          <w:sz w:val="22"/>
          <w:szCs w:val="22"/>
        </w:rPr>
        <w:t xml:space="preserve">3) pozemek parcelní číslo 2258/1 (ne nějaká zájmová lokalita) v katastrálním území Olešnice v Orlických horách neleží v aktivní záplavové zóně, v zóně omezené čarou Q100, v zóně omezené čarou Q20 ani v zóně omezené čarou Q5 vodního toku Olešenka, jak vyplývá ze souhrnného stanoviska č. j.: MUD 830/2019 OVŽP/DM, spis. </w:t>
      </w:r>
      <w:proofErr w:type="gramStart"/>
      <w:r w:rsidRPr="00553551">
        <w:rPr>
          <w:rFonts w:ascii="Arial" w:hAnsi="Arial" w:cs="Arial"/>
          <w:i/>
          <w:sz w:val="22"/>
          <w:szCs w:val="22"/>
        </w:rPr>
        <w:t>zn.</w:t>
      </w:r>
      <w:proofErr w:type="gramEnd"/>
      <w:r w:rsidRPr="00553551">
        <w:rPr>
          <w:rFonts w:ascii="Arial" w:hAnsi="Arial" w:cs="Arial"/>
          <w:i/>
          <w:sz w:val="22"/>
          <w:szCs w:val="22"/>
        </w:rPr>
        <w:t xml:space="preserve">: 246.; Skart. </w:t>
      </w:r>
      <w:proofErr w:type="gramStart"/>
      <w:r w:rsidRPr="00553551">
        <w:rPr>
          <w:rFonts w:ascii="Arial" w:hAnsi="Arial" w:cs="Arial"/>
          <w:i/>
          <w:sz w:val="22"/>
          <w:szCs w:val="22"/>
        </w:rPr>
        <w:t>zn.</w:t>
      </w:r>
      <w:proofErr w:type="gramEnd"/>
      <w:r w:rsidRPr="00553551">
        <w:rPr>
          <w:rFonts w:ascii="Arial" w:hAnsi="Arial" w:cs="Arial"/>
          <w:i/>
          <w:sz w:val="22"/>
          <w:szCs w:val="22"/>
        </w:rPr>
        <w:t xml:space="preserve">: V/5 </w:t>
      </w:r>
      <w:proofErr w:type="spellStart"/>
      <w:r w:rsidRPr="00553551">
        <w:rPr>
          <w:rFonts w:ascii="Arial" w:hAnsi="Arial" w:cs="Arial"/>
          <w:i/>
          <w:sz w:val="22"/>
          <w:szCs w:val="22"/>
        </w:rPr>
        <w:t>Mětského</w:t>
      </w:r>
      <w:proofErr w:type="spellEnd"/>
      <w:r w:rsidRPr="00553551">
        <w:rPr>
          <w:rFonts w:ascii="Arial" w:hAnsi="Arial" w:cs="Arial"/>
          <w:i/>
          <w:sz w:val="22"/>
          <w:szCs w:val="22"/>
        </w:rPr>
        <w:t xml:space="preserve"> úřadu Dobruška</w:t>
      </w:r>
      <w:r w:rsidR="0093360C" w:rsidRPr="00553551">
        <w:rPr>
          <w:rFonts w:ascii="Arial" w:hAnsi="Arial" w:cs="Arial"/>
          <w:i/>
          <w:sz w:val="22"/>
          <w:szCs w:val="22"/>
        </w:rPr>
        <w:t>“</w:t>
      </w:r>
      <w:r w:rsidRPr="00553551">
        <w:rPr>
          <w:rFonts w:ascii="Arial" w:hAnsi="Arial" w:cs="Arial"/>
          <w:sz w:val="22"/>
          <w:szCs w:val="22"/>
        </w:rPr>
        <w:t>.</w:t>
      </w:r>
      <w:r w:rsidR="009B1247" w:rsidRPr="00553551">
        <w:rPr>
          <w:rFonts w:ascii="Arial" w:hAnsi="Arial" w:cs="Arial"/>
          <w:i/>
          <w:sz w:val="22"/>
          <w:szCs w:val="22"/>
        </w:rPr>
        <w:t xml:space="preserve"> </w:t>
      </w:r>
    </w:p>
    <w:p w:rsidR="00E04DE4" w:rsidRPr="00553551" w:rsidRDefault="002979D8" w:rsidP="0093360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53551">
        <w:rPr>
          <w:rFonts w:ascii="Arial" w:hAnsi="Arial" w:cs="Arial"/>
          <w:sz w:val="22"/>
          <w:szCs w:val="22"/>
        </w:rPr>
        <w:t xml:space="preserve">Povinný subjekt zaevidoval Vaši žádost pod </w:t>
      </w:r>
      <w:proofErr w:type="spellStart"/>
      <w:r w:rsidR="0093360C" w:rsidRPr="00553551">
        <w:rPr>
          <w:rFonts w:ascii="Arial" w:hAnsi="Arial" w:cs="Arial"/>
          <w:sz w:val="22"/>
          <w:szCs w:val="22"/>
        </w:rPr>
        <w:t>sp</w:t>
      </w:r>
      <w:proofErr w:type="spellEnd"/>
      <w:r w:rsidRPr="00553551">
        <w:rPr>
          <w:rFonts w:ascii="Arial" w:hAnsi="Arial" w:cs="Arial"/>
          <w:sz w:val="22"/>
          <w:szCs w:val="22"/>
        </w:rPr>
        <w:t>.</w:t>
      </w:r>
      <w:r w:rsidR="0093360C" w:rsidRPr="00553551">
        <w:rPr>
          <w:rFonts w:ascii="Arial" w:hAnsi="Arial" w:cs="Arial"/>
          <w:sz w:val="22"/>
          <w:szCs w:val="22"/>
        </w:rPr>
        <w:t xml:space="preserve"> zn.</w:t>
      </w:r>
      <w:r w:rsidRPr="00553551">
        <w:rPr>
          <w:rFonts w:ascii="Arial" w:hAnsi="Arial" w:cs="Arial"/>
          <w:sz w:val="22"/>
          <w:szCs w:val="22"/>
        </w:rPr>
        <w:t xml:space="preserve"> KUKHK-IZ-</w:t>
      </w:r>
      <w:r w:rsidR="005847DC" w:rsidRPr="00553551">
        <w:rPr>
          <w:rFonts w:ascii="Arial" w:hAnsi="Arial" w:cs="Arial"/>
          <w:sz w:val="22"/>
          <w:szCs w:val="22"/>
        </w:rPr>
        <w:t>92</w:t>
      </w:r>
      <w:r w:rsidRPr="00553551">
        <w:rPr>
          <w:rFonts w:ascii="Arial" w:hAnsi="Arial" w:cs="Arial"/>
          <w:sz w:val="22"/>
          <w:szCs w:val="22"/>
        </w:rPr>
        <w:t>/OP/201</w:t>
      </w:r>
      <w:r w:rsidR="0093360C" w:rsidRPr="00553551">
        <w:rPr>
          <w:rFonts w:ascii="Arial" w:hAnsi="Arial" w:cs="Arial"/>
          <w:sz w:val="22"/>
          <w:szCs w:val="22"/>
        </w:rPr>
        <w:t>9</w:t>
      </w:r>
      <w:r w:rsidRPr="00553551">
        <w:rPr>
          <w:rFonts w:ascii="Arial" w:hAnsi="Arial" w:cs="Arial"/>
          <w:sz w:val="22"/>
          <w:szCs w:val="22"/>
        </w:rPr>
        <w:t xml:space="preserve">, posoudil ji a konstatoval, že se jedná o žádost o informace ve smyslu InfZ a obsahuje potřebné náležitosti dle ustanovení § 14 InfZ. </w:t>
      </w:r>
    </w:p>
    <w:p w:rsidR="009B3C45" w:rsidRPr="00553551" w:rsidRDefault="00946705" w:rsidP="0013034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53551">
        <w:rPr>
          <w:rFonts w:ascii="Arial" w:hAnsi="Arial" w:cs="Arial"/>
          <w:sz w:val="22"/>
          <w:szCs w:val="22"/>
        </w:rPr>
        <w:lastRenderedPageBreak/>
        <w:t xml:space="preserve">O předání požadovaných informací byl požádán věcně příslušný odbor </w:t>
      </w:r>
      <w:r w:rsidR="005847DC" w:rsidRPr="00553551">
        <w:rPr>
          <w:rFonts w:ascii="Arial" w:hAnsi="Arial" w:cs="Arial"/>
          <w:sz w:val="22"/>
          <w:szCs w:val="22"/>
        </w:rPr>
        <w:t>životního prostředí a</w:t>
      </w:r>
      <w:r w:rsidR="009919F6" w:rsidRPr="00553551">
        <w:rPr>
          <w:rFonts w:ascii="Arial" w:hAnsi="Arial" w:cs="Arial"/>
          <w:sz w:val="22"/>
          <w:szCs w:val="22"/>
        </w:rPr>
        <w:t> </w:t>
      </w:r>
      <w:r w:rsidR="005847DC" w:rsidRPr="00553551">
        <w:rPr>
          <w:rFonts w:ascii="Arial" w:hAnsi="Arial" w:cs="Arial"/>
          <w:sz w:val="22"/>
          <w:szCs w:val="22"/>
        </w:rPr>
        <w:t>zemědělství</w:t>
      </w:r>
      <w:r w:rsidRPr="00553551">
        <w:rPr>
          <w:rFonts w:ascii="Arial" w:hAnsi="Arial" w:cs="Arial"/>
          <w:sz w:val="22"/>
          <w:szCs w:val="22"/>
        </w:rPr>
        <w:t xml:space="preserve"> (viz organizační struktura krajského úřadu </w:t>
      </w:r>
      <w:hyperlink r:id="rId13" w:history="1">
        <w:r w:rsidRPr="00553551">
          <w:rPr>
            <w:rStyle w:val="Hypertextovodkaz"/>
            <w:rFonts w:ascii="Arial" w:hAnsi="Arial" w:cs="Arial"/>
            <w:sz w:val="22"/>
            <w:szCs w:val="22"/>
          </w:rPr>
          <w:t>http://www.kr-kralovehradecky.cz/cz/krajsky-urad/organizacni-struktura/organizacni-struktura-krajskeho-uradu-kralovehradeckeho-kraje-147/</w:t>
        </w:r>
      </w:hyperlink>
      <w:r w:rsidRPr="00553551">
        <w:rPr>
          <w:rFonts w:ascii="Arial" w:hAnsi="Arial" w:cs="Arial"/>
          <w:sz w:val="22"/>
          <w:szCs w:val="22"/>
        </w:rPr>
        <w:t>),</w:t>
      </w:r>
      <w:r w:rsidR="00E26D10" w:rsidRPr="00553551">
        <w:rPr>
          <w:rFonts w:ascii="Arial" w:hAnsi="Arial" w:cs="Arial"/>
          <w:sz w:val="22"/>
          <w:szCs w:val="22"/>
        </w:rPr>
        <w:t xml:space="preserve"> který k Vašemu požadavku </w:t>
      </w:r>
      <w:r w:rsidR="005847DC" w:rsidRPr="00553551">
        <w:rPr>
          <w:rFonts w:ascii="Arial" w:hAnsi="Arial" w:cs="Arial"/>
          <w:sz w:val="22"/>
          <w:szCs w:val="22"/>
        </w:rPr>
        <w:t>poskytl následující informace</w:t>
      </w:r>
      <w:r w:rsidR="009B3C45" w:rsidRPr="00553551">
        <w:rPr>
          <w:rFonts w:ascii="Arial" w:hAnsi="Arial" w:cs="Arial"/>
          <w:sz w:val="22"/>
          <w:szCs w:val="22"/>
        </w:rPr>
        <w:t>.</w:t>
      </w:r>
    </w:p>
    <w:p w:rsidR="000215BE" w:rsidRPr="00553551" w:rsidRDefault="005847DC" w:rsidP="009B3C4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53551">
        <w:rPr>
          <w:rFonts w:ascii="Arial" w:hAnsi="Arial" w:cs="Arial"/>
          <w:sz w:val="22"/>
          <w:szCs w:val="22"/>
        </w:rPr>
        <w:t>Ad 1) až 3)</w:t>
      </w:r>
      <w:r w:rsidR="00C45DC7" w:rsidRPr="00553551">
        <w:rPr>
          <w:rFonts w:ascii="Arial" w:hAnsi="Arial" w:cs="Arial"/>
          <w:sz w:val="22"/>
          <w:szCs w:val="22"/>
        </w:rPr>
        <w:t xml:space="preserve"> </w:t>
      </w:r>
      <w:r w:rsidR="009919F6" w:rsidRPr="00553551">
        <w:rPr>
          <w:rFonts w:ascii="Arial" w:hAnsi="Arial" w:cs="Arial"/>
          <w:sz w:val="22"/>
          <w:szCs w:val="22"/>
        </w:rPr>
        <w:t>T</w:t>
      </w:r>
      <w:r w:rsidR="000215BE" w:rsidRPr="00553551">
        <w:rPr>
          <w:rFonts w:ascii="Arial" w:hAnsi="Arial" w:cs="Arial"/>
          <w:sz w:val="22"/>
          <w:szCs w:val="22"/>
        </w:rPr>
        <w:t>o zda určitý konkrétní pozemek leží nebo neleží v aktivní záplavové zóně</w:t>
      </w:r>
      <w:r w:rsidR="009919F6" w:rsidRPr="00553551">
        <w:rPr>
          <w:rFonts w:ascii="Arial" w:hAnsi="Arial" w:cs="Arial"/>
          <w:sz w:val="22"/>
          <w:szCs w:val="22"/>
        </w:rPr>
        <w:t xml:space="preserve"> či</w:t>
      </w:r>
      <w:r w:rsidR="00BA52D0" w:rsidRPr="00553551">
        <w:rPr>
          <w:rFonts w:ascii="Arial" w:hAnsi="Arial" w:cs="Arial"/>
          <w:sz w:val="22"/>
          <w:szCs w:val="22"/>
        </w:rPr>
        <w:t> </w:t>
      </w:r>
      <w:r w:rsidR="000215BE" w:rsidRPr="00553551">
        <w:rPr>
          <w:rFonts w:ascii="Arial" w:hAnsi="Arial" w:cs="Arial"/>
          <w:sz w:val="22"/>
          <w:szCs w:val="22"/>
        </w:rPr>
        <w:t>záplavovém území vymezeném záplavovou čárou Q5, Q20 nebo Q100, vyplývá ze</w:t>
      </w:r>
      <w:r w:rsidR="00BA52D0" w:rsidRPr="00553551">
        <w:rPr>
          <w:rFonts w:ascii="Arial" w:hAnsi="Arial" w:cs="Arial"/>
          <w:sz w:val="22"/>
          <w:szCs w:val="22"/>
        </w:rPr>
        <w:t> </w:t>
      </w:r>
      <w:r w:rsidR="000215BE" w:rsidRPr="00553551">
        <w:rPr>
          <w:rFonts w:ascii="Arial" w:hAnsi="Arial" w:cs="Arial"/>
          <w:sz w:val="22"/>
          <w:szCs w:val="22"/>
        </w:rPr>
        <w:t>stanovení záplavového území</w:t>
      </w:r>
      <w:r w:rsidR="009919F6" w:rsidRPr="00553551">
        <w:rPr>
          <w:rFonts w:ascii="Arial" w:hAnsi="Arial" w:cs="Arial"/>
          <w:sz w:val="22"/>
          <w:szCs w:val="22"/>
        </w:rPr>
        <w:t xml:space="preserve"> </w:t>
      </w:r>
      <w:r w:rsidR="000215BE" w:rsidRPr="00553551">
        <w:rPr>
          <w:rFonts w:ascii="Arial" w:hAnsi="Arial" w:cs="Arial"/>
          <w:sz w:val="22"/>
          <w:szCs w:val="22"/>
        </w:rPr>
        <w:t>a vymezení aktivní zóny záplavového území</w:t>
      </w:r>
      <w:r w:rsidR="009919F6" w:rsidRPr="00553551">
        <w:rPr>
          <w:rFonts w:ascii="Arial" w:hAnsi="Arial" w:cs="Arial"/>
          <w:sz w:val="22"/>
          <w:szCs w:val="22"/>
        </w:rPr>
        <w:t xml:space="preserve"> </w:t>
      </w:r>
      <w:r w:rsidR="000215BE" w:rsidRPr="00553551">
        <w:rPr>
          <w:rFonts w:ascii="Arial" w:hAnsi="Arial" w:cs="Arial"/>
          <w:sz w:val="22"/>
          <w:szCs w:val="22"/>
        </w:rPr>
        <w:t>příslušného vodního toku</w:t>
      </w:r>
      <w:r w:rsidR="009919F6" w:rsidRPr="00553551">
        <w:rPr>
          <w:rFonts w:ascii="Arial" w:hAnsi="Arial" w:cs="Arial"/>
          <w:sz w:val="22"/>
          <w:szCs w:val="22"/>
        </w:rPr>
        <w:t>.</w:t>
      </w:r>
    </w:p>
    <w:p w:rsidR="009B3C45" w:rsidRPr="00553551" w:rsidRDefault="00B12B20" w:rsidP="009B3C4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53551">
        <w:rPr>
          <w:rFonts w:ascii="Arial" w:hAnsi="Arial" w:cs="Arial"/>
          <w:sz w:val="22"/>
          <w:szCs w:val="22"/>
        </w:rPr>
        <w:t>Krajský úřad Královéhradeckého kraje, odbor životního prostředí a zemědělství jako věcně a</w:t>
      </w:r>
      <w:r w:rsidR="009919F6" w:rsidRPr="00553551">
        <w:rPr>
          <w:rFonts w:ascii="Arial" w:hAnsi="Arial" w:cs="Arial"/>
          <w:sz w:val="22"/>
          <w:szCs w:val="22"/>
        </w:rPr>
        <w:t> </w:t>
      </w:r>
      <w:r w:rsidRPr="00553551">
        <w:rPr>
          <w:rFonts w:ascii="Arial" w:hAnsi="Arial" w:cs="Arial"/>
          <w:sz w:val="22"/>
          <w:szCs w:val="22"/>
        </w:rPr>
        <w:t>místně příslušný vodoprávní úřad podle ustanovení § 107 písmeno n) zákona číslo 254/2001</w:t>
      </w:r>
      <w:r w:rsidR="00BA52D0" w:rsidRPr="00553551">
        <w:rPr>
          <w:rFonts w:ascii="Arial" w:hAnsi="Arial" w:cs="Arial"/>
          <w:sz w:val="22"/>
          <w:szCs w:val="22"/>
        </w:rPr>
        <w:t> </w:t>
      </w:r>
      <w:r w:rsidRPr="00553551">
        <w:rPr>
          <w:rFonts w:ascii="Arial" w:hAnsi="Arial" w:cs="Arial"/>
          <w:sz w:val="22"/>
          <w:szCs w:val="22"/>
        </w:rPr>
        <w:t>Sb., o vodách a o změně některých zákonů (vodní zákon), ve znění pozdějších předpisů</w:t>
      </w:r>
      <w:r w:rsidR="009919F6" w:rsidRPr="00553551">
        <w:rPr>
          <w:rFonts w:ascii="Arial" w:hAnsi="Arial" w:cs="Arial"/>
          <w:sz w:val="22"/>
          <w:szCs w:val="22"/>
        </w:rPr>
        <w:t xml:space="preserve"> ke</w:t>
      </w:r>
      <w:r w:rsidR="00BA52D0" w:rsidRPr="00553551">
        <w:rPr>
          <w:rFonts w:ascii="Arial" w:hAnsi="Arial" w:cs="Arial"/>
          <w:sz w:val="22"/>
          <w:szCs w:val="22"/>
        </w:rPr>
        <w:t> </w:t>
      </w:r>
      <w:r w:rsidR="009919F6" w:rsidRPr="00553551">
        <w:rPr>
          <w:rFonts w:ascii="Arial" w:hAnsi="Arial" w:cs="Arial"/>
          <w:sz w:val="22"/>
          <w:szCs w:val="22"/>
        </w:rPr>
        <w:t>dni 26.05.2008</w:t>
      </w:r>
      <w:r w:rsidRPr="00553551">
        <w:rPr>
          <w:rFonts w:ascii="Arial" w:hAnsi="Arial" w:cs="Arial"/>
          <w:sz w:val="22"/>
          <w:szCs w:val="22"/>
        </w:rPr>
        <w:t xml:space="preserve"> (dále jen </w:t>
      </w:r>
      <w:r w:rsidRPr="00553551">
        <w:rPr>
          <w:rFonts w:ascii="Arial" w:hAnsi="Arial" w:cs="Arial"/>
          <w:i/>
          <w:sz w:val="22"/>
          <w:szCs w:val="22"/>
        </w:rPr>
        <w:t>„vodní zákon“</w:t>
      </w:r>
      <w:r w:rsidRPr="00553551">
        <w:rPr>
          <w:rFonts w:ascii="Arial" w:hAnsi="Arial" w:cs="Arial"/>
          <w:sz w:val="22"/>
          <w:szCs w:val="22"/>
        </w:rPr>
        <w:t xml:space="preserve">) písemností ze dne 26.05.2008, </w:t>
      </w:r>
      <w:proofErr w:type="spellStart"/>
      <w:r w:rsidRPr="00553551">
        <w:rPr>
          <w:rFonts w:ascii="Arial" w:hAnsi="Arial" w:cs="Arial"/>
          <w:sz w:val="22"/>
          <w:szCs w:val="22"/>
        </w:rPr>
        <w:t>sp</w:t>
      </w:r>
      <w:proofErr w:type="spellEnd"/>
      <w:r w:rsidRPr="00553551">
        <w:rPr>
          <w:rFonts w:ascii="Arial" w:hAnsi="Arial" w:cs="Arial"/>
          <w:sz w:val="22"/>
          <w:szCs w:val="22"/>
        </w:rPr>
        <w:t>.</w:t>
      </w:r>
      <w:r w:rsidR="00BA52D0" w:rsidRPr="00553551">
        <w:rPr>
          <w:rFonts w:ascii="Arial" w:hAnsi="Arial" w:cs="Arial"/>
          <w:sz w:val="22"/>
          <w:szCs w:val="22"/>
        </w:rPr>
        <w:t> </w:t>
      </w:r>
      <w:r w:rsidRPr="00553551">
        <w:rPr>
          <w:rFonts w:ascii="Arial" w:hAnsi="Arial" w:cs="Arial"/>
          <w:sz w:val="22"/>
          <w:szCs w:val="22"/>
        </w:rPr>
        <w:t>zn.</w:t>
      </w:r>
      <w:r w:rsidR="00BA52D0" w:rsidRPr="00553551">
        <w:rPr>
          <w:rFonts w:ascii="Arial" w:hAnsi="Arial" w:cs="Arial"/>
          <w:sz w:val="22"/>
          <w:szCs w:val="22"/>
        </w:rPr>
        <w:t> </w:t>
      </w:r>
      <w:r w:rsidRPr="00553551">
        <w:rPr>
          <w:rFonts w:ascii="Arial" w:hAnsi="Arial" w:cs="Arial"/>
          <w:sz w:val="22"/>
          <w:szCs w:val="22"/>
        </w:rPr>
        <w:t xml:space="preserve">6275/ZP/2008 s názvem </w:t>
      </w:r>
      <w:r w:rsidRPr="00553551">
        <w:rPr>
          <w:rFonts w:ascii="Arial" w:hAnsi="Arial" w:cs="Arial"/>
          <w:i/>
          <w:sz w:val="22"/>
          <w:szCs w:val="22"/>
        </w:rPr>
        <w:t xml:space="preserve">„Záplavové území vodního toku Olešenka, </w:t>
      </w:r>
      <w:proofErr w:type="gramStart"/>
      <w:r w:rsidRPr="00553551">
        <w:rPr>
          <w:rFonts w:ascii="Arial" w:hAnsi="Arial" w:cs="Arial"/>
          <w:i/>
          <w:sz w:val="22"/>
          <w:szCs w:val="22"/>
        </w:rPr>
        <w:t>ř.km</w:t>
      </w:r>
      <w:proofErr w:type="gramEnd"/>
      <w:r w:rsidRPr="00553551">
        <w:rPr>
          <w:rFonts w:ascii="Arial" w:hAnsi="Arial" w:cs="Arial"/>
          <w:i/>
          <w:sz w:val="22"/>
          <w:szCs w:val="22"/>
        </w:rPr>
        <w:t xml:space="preserve"> 14,700 - 17,20“</w:t>
      </w:r>
      <w:r w:rsidRPr="00553551">
        <w:rPr>
          <w:rFonts w:ascii="Arial" w:hAnsi="Arial" w:cs="Arial"/>
          <w:sz w:val="22"/>
          <w:szCs w:val="22"/>
        </w:rPr>
        <w:t xml:space="preserve"> podle ustanovení §</w:t>
      </w:r>
      <w:r w:rsidR="009919F6" w:rsidRPr="00553551">
        <w:rPr>
          <w:rFonts w:ascii="Arial" w:hAnsi="Arial" w:cs="Arial"/>
          <w:sz w:val="22"/>
          <w:szCs w:val="22"/>
        </w:rPr>
        <w:t> </w:t>
      </w:r>
      <w:r w:rsidRPr="00553551">
        <w:rPr>
          <w:rFonts w:ascii="Arial" w:hAnsi="Arial" w:cs="Arial"/>
          <w:sz w:val="22"/>
          <w:szCs w:val="22"/>
        </w:rPr>
        <w:t>66 odst. 1 vodního zákona stanovil záplavové území významného vodního toku Olešenka na území obce Olešnice v Orlických horách a to v úseku od ř.km 14,700 - 17,20, přičemž rozsah a hranice záplavového území byly zakresleny do mapového podkladu v měřítku 1:10</w:t>
      </w:r>
      <w:r w:rsidR="009919F6" w:rsidRPr="00553551">
        <w:rPr>
          <w:rFonts w:ascii="Arial" w:hAnsi="Arial" w:cs="Arial"/>
          <w:sz w:val="22"/>
          <w:szCs w:val="22"/>
        </w:rPr>
        <w:t> </w:t>
      </w:r>
      <w:r w:rsidRPr="00553551">
        <w:rPr>
          <w:rFonts w:ascii="Arial" w:hAnsi="Arial" w:cs="Arial"/>
          <w:sz w:val="22"/>
          <w:szCs w:val="22"/>
        </w:rPr>
        <w:t>000, který byl nedílnou přílohou</w:t>
      </w:r>
      <w:r w:rsidR="003B0CC6">
        <w:rPr>
          <w:rFonts w:ascii="Arial" w:hAnsi="Arial" w:cs="Arial"/>
          <w:sz w:val="22"/>
          <w:szCs w:val="22"/>
        </w:rPr>
        <w:t xml:space="preserve"> tohoto</w:t>
      </w:r>
      <w:r w:rsidRPr="00553551">
        <w:rPr>
          <w:rFonts w:ascii="Arial" w:hAnsi="Arial" w:cs="Arial"/>
          <w:sz w:val="22"/>
          <w:szCs w:val="22"/>
        </w:rPr>
        <w:t xml:space="preserve"> stanovení. Dále krajský úřad</w:t>
      </w:r>
      <w:r w:rsidR="009919F6" w:rsidRPr="00553551">
        <w:rPr>
          <w:rFonts w:ascii="Arial" w:hAnsi="Arial" w:cs="Arial"/>
          <w:sz w:val="22"/>
          <w:szCs w:val="22"/>
        </w:rPr>
        <w:t xml:space="preserve"> ve</w:t>
      </w:r>
      <w:r w:rsidR="00383DA1" w:rsidRPr="00553551">
        <w:rPr>
          <w:rFonts w:ascii="Arial" w:hAnsi="Arial" w:cs="Arial"/>
          <w:sz w:val="22"/>
          <w:szCs w:val="22"/>
        </w:rPr>
        <w:t> </w:t>
      </w:r>
      <w:r w:rsidR="009919F6" w:rsidRPr="00553551">
        <w:rPr>
          <w:rFonts w:ascii="Arial" w:hAnsi="Arial" w:cs="Arial"/>
          <w:sz w:val="22"/>
          <w:szCs w:val="22"/>
        </w:rPr>
        <w:t>stejné písemnosti</w:t>
      </w:r>
      <w:r w:rsidRPr="00553551">
        <w:rPr>
          <w:rFonts w:ascii="Arial" w:hAnsi="Arial" w:cs="Arial"/>
          <w:sz w:val="22"/>
          <w:szCs w:val="22"/>
        </w:rPr>
        <w:t xml:space="preserve"> podle ustanovení § 66 odst. 2 vodního zákona vymezil aktivní zónu záplavového území významného vodního toku Olešenka na území obce Olešnice v Orlických horách a to v úseku od </w:t>
      </w:r>
      <w:proofErr w:type="gramStart"/>
      <w:r w:rsidRPr="00553551">
        <w:rPr>
          <w:rFonts w:ascii="Arial" w:hAnsi="Arial" w:cs="Arial"/>
          <w:sz w:val="22"/>
          <w:szCs w:val="22"/>
        </w:rPr>
        <w:t>ř.km</w:t>
      </w:r>
      <w:proofErr w:type="gramEnd"/>
      <w:r w:rsidRPr="00553551">
        <w:rPr>
          <w:rFonts w:ascii="Arial" w:hAnsi="Arial" w:cs="Arial"/>
          <w:sz w:val="22"/>
          <w:szCs w:val="22"/>
        </w:rPr>
        <w:t xml:space="preserve"> 14,700 - 17,20, přičemž rozsah a hranice aktivní zóny záplavového území byly zakresleny do</w:t>
      </w:r>
      <w:r w:rsidR="009919F6" w:rsidRPr="00553551">
        <w:rPr>
          <w:rFonts w:ascii="Arial" w:hAnsi="Arial" w:cs="Arial"/>
          <w:sz w:val="22"/>
          <w:szCs w:val="22"/>
        </w:rPr>
        <w:t> </w:t>
      </w:r>
      <w:r w:rsidRPr="00553551">
        <w:rPr>
          <w:rFonts w:ascii="Arial" w:hAnsi="Arial" w:cs="Arial"/>
          <w:sz w:val="22"/>
          <w:szCs w:val="22"/>
        </w:rPr>
        <w:t xml:space="preserve">mapového podkladu v měřítku 1:10 000, který byl nedílnou přílohou stanovení. </w:t>
      </w:r>
      <w:r w:rsidR="00E26D10" w:rsidRPr="00553551">
        <w:rPr>
          <w:rFonts w:ascii="Arial" w:hAnsi="Arial" w:cs="Arial"/>
          <w:sz w:val="22"/>
          <w:szCs w:val="22"/>
        </w:rPr>
        <w:t xml:space="preserve">Kopii </w:t>
      </w:r>
      <w:r w:rsidRPr="00553551">
        <w:rPr>
          <w:rFonts w:ascii="Arial" w:hAnsi="Arial" w:cs="Arial"/>
          <w:sz w:val="22"/>
          <w:szCs w:val="22"/>
        </w:rPr>
        <w:t xml:space="preserve">předmětné písemnosti i mapy </w:t>
      </w:r>
      <w:r w:rsidR="00E26D10" w:rsidRPr="00553551">
        <w:rPr>
          <w:rFonts w:ascii="Arial" w:hAnsi="Arial" w:cs="Arial"/>
          <w:sz w:val="22"/>
          <w:szCs w:val="22"/>
        </w:rPr>
        <w:t>Vám zasíláme v příloze.</w:t>
      </w:r>
      <w:r w:rsidR="009B3C45" w:rsidRPr="00553551">
        <w:rPr>
          <w:rFonts w:ascii="Arial" w:hAnsi="Arial" w:cs="Arial"/>
          <w:sz w:val="22"/>
          <w:szCs w:val="22"/>
        </w:rPr>
        <w:t xml:space="preserve"> </w:t>
      </w:r>
    </w:p>
    <w:p w:rsidR="00630F1B" w:rsidRPr="00553551" w:rsidRDefault="009919F6" w:rsidP="002337BE">
      <w:pPr>
        <w:tabs>
          <w:tab w:val="left" w:pos="149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53551">
        <w:rPr>
          <w:rFonts w:ascii="Arial" w:hAnsi="Arial" w:cs="Arial"/>
          <w:sz w:val="22"/>
          <w:szCs w:val="22"/>
        </w:rPr>
        <w:t>Digitální podklady výše uvedeného stanovení záplavového území a aktivní zóny záplavového území jsou zobrazeny v mapě e</w:t>
      </w:r>
      <w:r w:rsidR="00630F1B" w:rsidRPr="00553551">
        <w:rPr>
          <w:rFonts w:ascii="Arial" w:hAnsi="Arial" w:cs="Arial"/>
          <w:sz w:val="22"/>
          <w:szCs w:val="22"/>
        </w:rPr>
        <w:t>lektronick</w:t>
      </w:r>
      <w:r w:rsidRPr="00553551">
        <w:rPr>
          <w:rFonts w:ascii="Arial" w:hAnsi="Arial" w:cs="Arial"/>
          <w:sz w:val="22"/>
          <w:szCs w:val="22"/>
        </w:rPr>
        <w:t>é</w:t>
      </w:r>
      <w:r w:rsidR="00630F1B" w:rsidRPr="00553551">
        <w:rPr>
          <w:rFonts w:ascii="Arial" w:hAnsi="Arial" w:cs="Arial"/>
          <w:sz w:val="22"/>
          <w:szCs w:val="22"/>
        </w:rPr>
        <w:t xml:space="preserve"> verze říční sítě s vyhlášeným záplavovým územím na území Královéhradeckého kraje</w:t>
      </w:r>
      <w:r w:rsidRPr="00553551">
        <w:rPr>
          <w:rFonts w:ascii="Arial" w:hAnsi="Arial" w:cs="Arial"/>
          <w:sz w:val="22"/>
          <w:szCs w:val="22"/>
        </w:rPr>
        <w:t>, která</w:t>
      </w:r>
      <w:r w:rsidR="00630F1B" w:rsidRPr="00553551">
        <w:rPr>
          <w:rFonts w:ascii="Arial" w:hAnsi="Arial" w:cs="Arial"/>
          <w:sz w:val="22"/>
          <w:szCs w:val="22"/>
        </w:rPr>
        <w:t xml:space="preserve"> je zveřejněna na internetových stránkách Královéhradeckého kraje </w:t>
      </w:r>
      <w:hyperlink r:id="rId14" w:history="1">
        <w:r w:rsidR="00F4449B" w:rsidRPr="00553551">
          <w:rPr>
            <w:rStyle w:val="Hypertextovodkaz"/>
            <w:rFonts w:ascii="Arial" w:hAnsi="Arial" w:cs="Arial"/>
            <w:sz w:val="22"/>
            <w:szCs w:val="22"/>
          </w:rPr>
          <w:t>http://mapy.kr-kralovehradecky.cz/hv_map/vodni-hospodarstvi/</w:t>
        </w:r>
      </w:hyperlink>
      <w:r w:rsidR="00630F1B" w:rsidRPr="00553551">
        <w:rPr>
          <w:rFonts w:ascii="Arial" w:hAnsi="Arial" w:cs="Arial"/>
          <w:sz w:val="22"/>
          <w:szCs w:val="22"/>
        </w:rPr>
        <w:t xml:space="preserve">. Návod k používání mapy je zveřejněn zde </w:t>
      </w:r>
      <w:hyperlink r:id="rId15" w:history="1">
        <w:r w:rsidR="00630F1B" w:rsidRPr="00553551">
          <w:rPr>
            <w:rStyle w:val="Hypertextovodkaz"/>
            <w:rFonts w:ascii="Arial" w:hAnsi="Arial" w:cs="Arial"/>
            <w:sz w:val="22"/>
            <w:szCs w:val="22"/>
          </w:rPr>
          <w:t>http://mapy.kr-kralovehradecky.cz/hv_map/napoveda/</w:t>
        </w:r>
      </w:hyperlink>
      <w:r w:rsidR="00630F1B" w:rsidRPr="00553551">
        <w:rPr>
          <w:rFonts w:ascii="Arial" w:hAnsi="Arial" w:cs="Arial"/>
          <w:sz w:val="22"/>
          <w:szCs w:val="22"/>
        </w:rPr>
        <w:t>. Po přiblížením mapy na obec Olešnice v Orlických horách a vodní tok Olešenka se zobrazí Aktivní zóny Q100 a Záplavové území Q5, Q20 a</w:t>
      </w:r>
      <w:r w:rsidR="00383DA1" w:rsidRPr="00553551">
        <w:rPr>
          <w:rFonts w:ascii="Arial" w:hAnsi="Arial" w:cs="Arial"/>
          <w:sz w:val="22"/>
          <w:szCs w:val="22"/>
        </w:rPr>
        <w:t> </w:t>
      </w:r>
      <w:r w:rsidR="00630F1B" w:rsidRPr="00553551">
        <w:rPr>
          <w:rFonts w:ascii="Arial" w:hAnsi="Arial" w:cs="Arial"/>
          <w:sz w:val="22"/>
          <w:szCs w:val="22"/>
        </w:rPr>
        <w:t>Q100, po rozbalení záložky DIBAVOD - záplavová území je možné zapnout či vypnout zobrazení výše uvedených údajů zóny a záplavových území zaškrtnutím nebo nezaškrtnutím jednotlivých položek.</w:t>
      </w:r>
    </w:p>
    <w:p w:rsidR="00F4449B" w:rsidRPr="00553551" w:rsidRDefault="00F4449B" w:rsidP="002337BE">
      <w:pPr>
        <w:tabs>
          <w:tab w:val="left" w:pos="149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93018D" w:rsidRPr="00553551" w:rsidRDefault="002979D8" w:rsidP="002337BE">
      <w:pPr>
        <w:tabs>
          <w:tab w:val="left" w:pos="149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53551">
        <w:rPr>
          <w:rFonts w:ascii="Arial" w:hAnsi="Arial" w:cs="Arial"/>
          <w:sz w:val="22"/>
          <w:szCs w:val="22"/>
        </w:rPr>
        <w:t>S</w:t>
      </w:r>
      <w:r w:rsidR="0093018D" w:rsidRPr="00553551">
        <w:rPr>
          <w:rFonts w:ascii="Arial" w:hAnsi="Arial" w:cs="Arial"/>
          <w:sz w:val="22"/>
          <w:szCs w:val="22"/>
        </w:rPr>
        <w:t> </w:t>
      </w:r>
      <w:r w:rsidRPr="00553551">
        <w:rPr>
          <w:rFonts w:ascii="Arial" w:hAnsi="Arial" w:cs="Arial"/>
          <w:sz w:val="22"/>
          <w:szCs w:val="22"/>
        </w:rPr>
        <w:t>pozdravem</w:t>
      </w:r>
    </w:p>
    <w:p w:rsidR="00DF4C51" w:rsidRPr="00553551" w:rsidRDefault="00DF4C51" w:rsidP="00444E34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0A0A97" w:rsidRPr="00553551" w:rsidRDefault="000A0A97" w:rsidP="009B3C45">
      <w:pPr>
        <w:jc w:val="both"/>
        <w:rPr>
          <w:rFonts w:ascii="Arial" w:hAnsi="Arial" w:cs="Arial"/>
          <w:sz w:val="22"/>
          <w:szCs w:val="22"/>
        </w:rPr>
      </w:pPr>
    </w:p>
    <w:p w:rsidR="009B3C45" w:rsidRPr="00553551" w:rsidRDefault="009B3C45" w:rsidP="009B3C45">
      <w:pPr>
        <w:jc w:val="both"/>
        <w:rPr>
          <w:rFonts w:ascii="Arial" w:hAnsi="Arial" w:cs="Arial"/>
          <w:sz w:val="22"/>
          <w:szCs w:val="22"/>
        </w:rPr>
      </w:pPr>
      <w:r w:rsidRPr="00553551">
        <w:rPr>
          <w:rFonts w:ascii="Arial" w:hAnsi="Arial" w:cs="Arial"/>
          <w:sz w:val="22"/>
          <w:szCs w:val="22"/>
        </w:rPr>
        <w:t xml:space="preserve">Mgr. Alena Koukalová </w:t>
      </w:r>
    </w:p>
    <w:p w:rsidR="009B3C45" w:rsidRPr="00553551" w:rsidRDefault="009B3C45" w:rsidP="009B3C45">
      <w:pPr>
        <w:jc w:val="both"/>
        <w:rPr>
          <w:rFonts w:ascii="Arial" w:hAnsi="Arial" w:cs="Arial"/>
          <w:sz w:val="22"/>
          <w:szCs w:val="22"/>
        </w:rPr>
      </w:pPr>
      <w:r w:rsidRPr="00553551">
        <w:rPr>
          <w:rFonts w:ascii="Arial" w:hAnsi="Arial" w:cs="Arial"/>
          <w:sz w:val="22"/>
          <w:szCs w:val="22"/>
        </w:rPr>
        <w:t>vedoucí oddělení stížností a dozoru obcí</w:t>
      </w:r>
    </w:p>
    <w:p w:rsidR="00DF4C51" w:rsidRPr="00553551" w:rsidRDefault="00DF4C51" w:rsidP="00444E34">
      <w:pPr>
        <w:jc w:val="both"/>
        <w:rPr>
          <w:rFonts w:ascii="Arial" w:hAnsi="Arial" w:cs="Arial"/>
          <w:sz w:val="20"/>
          <w:szCs w:val="20"/>
        </w:rPr>
      </w:pPr>
    </w:p>
    <w:p w:rsidR="00B01682" w:rsidRPr="00553551" w:rsidRDefault="00B01682" w:rsidP="00444E34">
      <w:pPr>
        <w:jc w:val="both"/>
        <w:rPr>
          <w:rFonts w:ascii="Arial" w:hAnsi="Arial" w:cs="Arial"/>
          <w:sz w:val="20"/>
          <w:szCs w:val="20"/>
        </w:rPr>
      </w:pPr>
    </w:p>
    <w:p w:rsidR="00B01682" w:rsidRPr="00553551" w:rsidRDefault="00B01682" w:rsidP="00444E34">
      <w:pPr>
        <w:jc w:val="both"/>
        <w:rPr>
          <w:rFonts w:ascii="Arial" w:hAnsi="Arial" w:cs="Arial"/>
          <w:sz w:val="20"/>
          <w:szCs w:val="20"/>
        </w:rPr>
      </w:pPr>
    </w:p>
    <w:p w:rsidR="00B01682" w:rsidRPr="00553551" w:rsidRDefault="00B01682" w:rsidP="00444E34">
      <w:pPr>
        <w:jc w:val="both"/>
        <w:rPr>
          <w:rFonts w:ascii="Arial" w:hAnsi="Arial" w:cs="Arial"/>
          <w:sz w:val="20"/>
          <w:szCs w:val="20"/>
        </w:rPr>
      </w:pPr>
    </w:p>
    <w:p w:rsidR="00DF4C51" w:rsidRPr="00553551" w:rsidRDefault="00BF5D94" w:rsidP="00444E34">
      <w:pPr>
        <w:jc w:val="both"/>
        <w:rPr>
          <w:rFonts w:ascii="Arial" w:hAnsi="Arial" w:cs="Arial"/>
          <w:sz w:val="22"/>
          <w:szCs w:val="22"/>
          <w:u w:val="single"/>
        </w:rPr>
      </w:pPr>
      <w:r w:rsidRPr="00553551">
        <w:rPr>
          <w:rFonts w:ascii="Arial" w:hAnsi="Arial" w:cs="Arial"/>
          <w:sz w:val="22"/>
          <w:szCs w:val="22"/>
          <w:u w:val="single"/>
        </w:rPr>
        <w:t xml:space="preserve">Příloha: </w:t>
      </w:r>
    </w:p>
    <w:p w:rsidR="00BF5D94" w:rsidRPr="00553551" w:rsidRDefault="00B636F9" w:rsidP="00444E34">
      <w:pPr>
        <w:jc w:val="both"/>
        <w:rPr>
          <w:rFonts w:ascii="Arial" w:hAnsi="Arial" w:cs="Arial"/>
          <w:sz w:val="22"/>
          <w:szCs w:val="22"/>
        </w:rPr>
      </w:pPr>
      <w:r w:rsidRPr="00553551">
        <w:rPr>
          <w:rFonts w:ascii="Arial" w:hAnsi="Arial" w:cs="Arial"/>
          <w:sz w:val="22"/>
          <w:szCs w:val="22"/>
        </w:rPr>
        <w:t>-</w:t>
      </w:r>
      <w:r w:rsidR="00322C09" w:rsidRPr="00553551">
        <w:rPr>
          <w:rFonts w:ascii="Arial" w:hAnsi="Arial" w:cs="Arial"/>
          <w:sz w:val="22"/>
          <w:szCs w:val="22"/>
        </w:rPr>
        <w:t xml:space="preserve">kopie písemnosti krajského úřadu </w:t>
      </w:r>
      <w:proofErr w:type="spellStart"/>
      <w:r w:rsidR="00B12B20" w:rsidRPr="00553551">
        <w:rPr>
          <w:rFonts w:ascii="Arial" w:hAnsi="Arial" w:cs="Arial"/>
          <w:sz w:val="22"/>
          <w:szCs w:val="22"/>
        </w:rPr>
        <w:t>sp</w:t>
      </w:r>
      <w:proofErr w:type="spellEnd"/>
      <w:r w:rsidR="00322C09" w:rsidRPr="00553551">
        <w:rPr>
          <w:rFonts w:ascii="Arial" w:hAnsi="Arial" w:cs="Arial"/>
          <w:sz w:val="22"/>
          <w:szCs w:val="22"/>
        </w:rPr>
        <w:t>.</w:t>
      </w:r>
      <w:r w:rsidR="00B12B20" w:rsidRPr="00553551">
        <w:rPr>
          <w:rFonts w:ascii="Arial" w:hAnsi="Arial" w:cs="Arial"/>
          <w:sz w:val="22"/>
          <w:szCs w:val="22"/>
        </w:rPr>
        <w:t xml:space="preserve"> zn.</w:t>
      </w:r>
      <w:r w:rsidR="00322C09" w:rsidRPr="00553551">
        <w:rPr>
          <w:rFonts w:ascii="Arial" w:hAnsi="Arial" w:cs="Arial"/>
          <w:sz w:val="22"/>
          <w:szCs w:val="22"/>
        </w:rPr>
        <w:t xml:space="preserve"> 6275/ZP/2008 ze dne 26.05.20</w:t>
      </w:r>
      <w:r w:rsidR="008E5001">
        <w:rPr>
          <w:rFonts w:ascii="Arial" w:hAnsi="Arial" w:cs="Arial"/>
          <w:sz w:val="22"/>
          <w:szCs w:val="22"/>
        </w:rPr>
        <w:t>08</w:t>
      </w:r>
      <w:r w:rsidR="00322C09" w:rsidRPr="00553551">
        <w:rPr>
          <w:rFonts w:ascii="Arial" w:hAnsi="Arial" w:cs="Arial"/>
          <w:sz w:val="22"/>
          <w:szCs w:val="22"/>
        </w:rPr>
        <w:t xml:space="preserve"> (celkem </w:t>
      </w:r>
      <w:r w:rsidR="009B3C45" w:rsidRPr="00553551">
        <w:rPr>
          <w:rFonts w:ascii="Arial" w:hAnsi="Arial" w:cs="Arial"/>
          <w:sz w:val="22"/>
          <w:szCs w:val="22"/>
        </w:rPr>
        <w:t>1</w:t>
      </w:r>
      <w:r w:rsidR="00C45DC7" w:rsidRPr="00553551">
        <w:rPr>
          <w:rFonts w:ascii="Arial" w:hAnsi="Arial" w:cs="Arial"/>
          <w:sz w:val="22"/>
          <w:szCs w:val="22"/>
        </w:rPr>
        <w:t xml:space="preserve"> list</w:t>
      </w:r>
      <w:r w:rsidR="00322C09" w:rsidRPr="00553551">
        <w:rPr>
          <w:rFonts w:ascii="Arial" w:hAnsi="Arial" w:cs="Arial"/>
          <w:sz w:val="22"/>
          <w:szCs w:val="22"/>
        </w:rPr>
        <w:t xml:space="preserve"> oboustranně</w:t>
      </w:r>
      <w:r w:rsidR="0093018D" w:rsidRPr="00553551">
        <w:rPr>
          <w:rFonts w:ascii="Arial" w:hAnsi="Arial" w:cs="Arial"/>
          <w:sz w:val="22"/>
          <w:szCs w:val="22"/>
        </w:rPr>
        <w:t>)</w:t>
      </w:r>
    </w:p>
    <w:p w:rsidR="00322C09" w:rsidRPr="00194B51" w:rsidRDefault="005847DC" w:rsidP="00444E34">
      <w:pPr>
        <w:jc w:val="both"/>
        <w:rPr>
          <w:rFonts w:ascii="Arial" w:hAnsi="Arial" w:cs="Arial"/>
          <w:sz w:val="22"/>
          <w:szCs w:val="22"/>
        </w:rPr>
      </w:pPr>
      <w:r w:rsidRPr="00553551">
        <w:rPr>
          <w:rFonts w:ascii="Arial" w:hAnsi="Arial" w:cs="Arial"/>
          <w:sz w:val="22"/>
          <w:szCs w:val="22"/>
        </w:rPr>
        <w:t>-kopie mapy</w:t>
      </w:r>
      <w:r w:rsidR="00322C09" w:rsidRPr="00553551">
        <w:rPr>
          <w:rFonts w:ascii="Arial" w:hAnsi="Arial" w:cs="Arial"/>
          <w:sz w:val="22"/>
          <w:szCs w:val="22"/>
        </w:rPr>
        <w:t xml:space="preserve"> se zákresem záplavové čáry Q</w:t>
      </w:r>
      <w:r w:rsidR="00194B51" w:rsidRPr="00553551">
        <w:rPr>
          <w:rFonts w:ascii="Arial" w:hAnsi="Arial" w:cs="Arial"/>
          <w:sz w:val="22"/>
          <w:szCs w:val="22"/>
          <w:vertAlign w:val="subscript"/>
        </w:rPr>
        <w:t>5</w:t>
      </w:r>
      <w:r w:rsidR="00194B51" w:rsidRPr="00553551">
        <w:rPr>
          <w:rFonts w:ascii="Arial" w:hAnsi="Arial" w:cs="Arial"/>
          <w:sz w:val="22"/>
          <w:szCs w:val="22"/>
        </w:rPr>
        <w:t>, Q</w:t>
      </w:r>
      <w:r w:rsidR="00194B51" w:rsidRPr="00553551">
        <w:rPr>
          <w:rFonts w:ascii="Arial" w:hAnsi="Arial" w:cs="Arial"/>
          <w:sz w:val="22"/>
          <w:szCs w:val="22"/>
          <w:vertAlign w:val="subscript"/>
        </w:rPr>
        <w:t>20</w:t>
      </w:r>
      <w:r w:rsidR="00194B51" w:rsidRPr="00553551">
        <w:rPr>
          <w:rFonts w:ascii="Arial" w:hAnsi="Arial" w:cs="Arial"/>
          <w:sz w:val="22"/>
          <w:szCs w:val="22"/>
        </w:rPr>
        <w:t>, Q</w:t>
      </w:r>
      <w:r w:rsidR="00194B51" w:rsidRPr="00553551">
        <w:rPr>
          <w:rFonts w:ascii="Arial" w:hAnsi="Arial" w:cs="Arial"/>
          <w:sz w:val="22"/>
          <w:szCs w:val="22"/>
          <w:vertAlign w:val="subscript"/>
        </w:rPr>
        <w:t>100</w:t>
      </w:r>
      <w:r w:rsidR="00194B51" w:rsidRPr="00553551">
        <w:rPr>
          <w:rFonts w:ascii="Arial" w:hAnsi="Arial" w:cs="Arial"/>
          <w:sz w:val="22"/>
          <w:szCs w:val="22"/>
        </w:rPr>
        <w:t xml:space="preserve"> a aktivní zóny v měřítku 1:10 000</w:t>
      </w:r>
      <w:r w:rsidR="009919F6" w:rsidRPr="00553551">
        <w:rPr>
          <w:rFonts w:ascii="Arial" w:hAnsi="Arial" w:cs="Arial"/>
          <w:sz w:val="22"/>
          <w:szCs w:val="22"/>
        </w:rPr>
        <w:t xml:space="preserve"> (celkem 1 list)</w:t>
      </w:r>
      <w:r w:rsidR="00194B51" w:rsidRPr="00553551">
        <w:rPr>
          <w:rFonts w:ascii="Arial" w:hAnsi="Arial" w:cs="Arial"/>
          <w:sz w:val="22"/>
          <w:szCs w:val="22"/>
        </w:rPr>
        <w:t>.</w:t>
      </w:r>
    </w:p>
    <w:sectPr w:rsidR="00322C09" w:rsidRPr="00194B51" w:rsidSect="002D6C2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1417" w:right="1417" w:bottom="1417" w:left="1417" w:header="709" w:footer="63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919" w:rsidRDefault="00734919">
      <w:r>
        <w:separator/>
      </w:r>
    </w:p>
  </w:endnote>
  <w:endnote w:type="continuationSeparator" w:id="0">
    <w:p w:rsidR="00734919" w:rsidRDefault="007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26C" w:rsidRPr="00FD0F1A" w:rsidRDefault="000E726C" w:rsidP="00264331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  <w:r w:rsidRPr="003F1526">
      <w:rPr>
        <w:rFonts w:ascii="Arial" w:hAnsi="Arial" w:cs="Arial"/>
        <w:b/>
        <w:color w:val="808080"/>
        <w:sz w:val="18"/>
        <w:szCs w:val="18"/>
      </w:rPr>
      <w:t xml:space="preserve"> </w:t>
    </w:r>
    <w:r>
      <w:rPr>
        <w:rFonts w:ascii="Arial" w:hAnsi="Arial" w:cs="Arial"/>
        <w:b/>
        <w:color w:val="808080"/>
        <w:sz w:val="18"/>
        <w:szCs w:val="18"/>
      </w:rPr>
      <w:tab/>
    </w:r>
    <w:r>
      <w:rPr>
        <w:rFonts w:ascii="Arial" w:hAnsi="Arial" w:cs="Arial"/>
        <w:b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Vstřícný, rychlý a profesionální úřad</w:t>
    </w:r>
  </w:p>
  <w:p w:rsidR="000E726C" w:rsidRPr="00FD0F1A" w:rsidRDefault="000E726C" w:rsidP="00264331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</w:t>
    </w:r>
    <w:r>
      <w:rPr>
        <w:rFonts w:ascii="Arial" w:hAnsi="Arial" w:cs="Arial"/>
        <w:color w:val="808080"/>
        <w:sz w:val="18"/>
        <w:szCs w:val="18"/>
      </w:rPr>
      <w:t> 336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– spokojený občan.</w:t>
    </w:r>
  </w:p>
  <w:p w:rsidR="000E726C" w:rsidRPr="00FD0F1A" w:rsidRDefault="000E726C" w:rsidP="00264331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:rsidR="000E726C" w:rsidRPr="00FD0F1A" w:rsidRDefault="000E726C" w:rsidP="00264331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  <w:p w:rsidR="000E726C" w:rsidRPr="003E28F0" w:rsidRDefault="000E726C" w:rsidP="0026433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26C" w:rsidRPr="00145131" w:rsidRDefault="000E726C" w:rsidP="00145131">
    <w:pPr>
      <w:pStyle w:val="Zpat"/>
      <w:jc w:val="right"/>
      <w:rPr>
        <w:sz w:val="22"/>
        <w:szCs w:val="22"/>
      </w:rPr>
    </w:pPr>
    <w:r w:rsidRPr="00145131">
      <w:rPr>
        <w:rStyle w:val="slostrnky"/>
        <w:sz w:val="22"/>
        <w:szCs w:val="22"/>
      </w:rPr>
      <w:fldChar w:fldCharType="begin"/>
    </w:r>
    <w:r w:rsidRPr="00145131">
      <w:rPr>
        <w:rStyle w:val="slostrnky"/>
        <w:sz w:val="22"/>
        <w:szCs w:val="22"/>
      </w:rPr>
      <w:instrText xml:space="preserve"> PAGE </w:instrText>
    </w:r>
    <w:r w:rsidRPr="00145131">
      <w:rPr>
        <w:rStyle w:val="slostrnky"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2</w:t>
    </w:r>
    <w:r w:rsidRPr="00145131">
      <w:rPr>
        <w:rStyle w:val="slostrnky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E9B" w:rsidRDefault="00023E9B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C24" w:rsidRPr="002D6C24" w:rsidRDefault="00322C09" w:rsidP="00322C09">
    <w:pPr>
      <w:pStyle w:val="Zpa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KUKHK-IZ-92/OP/2019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sdt>
      <w:sdtPr>
        <w:rPr>
          <w:rFonts w:ascii="Arial" w:hAnsi="Arial" w:cs="Arial"/>
          <w:sz w:val="22"/>
          <w:szCs w:val="22"/>
        </w:rPr>
        <w:id w:val="-32952578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2D6C24" w:rsidRPr="002D6C24">
              <w:rPr>
                <w:rFonts w:ascii="Arial" w:hAnsi="Arial" w:cs="Arial"/>
                <w:sz w:val="22"/>
                <w:szCs w:val="22"/>
              </w:rPr>
              <w:t xml:space="preserve">Stránka </w:t>
            </w:r>
            <w:r w:rsidR="002D6C24" w:rsidRPr="002D6C2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2D6C24" w:rsidRPr="002D6C24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="002D6C24" w:rsidRPr="002D6C2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C6426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="002D6C24" w:rsidRPr="002D6C2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2D6C24" w:rsidRPr="002D6C24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="002D6C24" w:rsidRPr="002D6C2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2D6C24" w:rsidRPr="002D6C24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="002D6C24" w:rsidRPr="002D6C2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C6426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="002D6C24" w:rsidRPr="002D6C2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sdtContent>
        </w:sdt>
      </w:sdtContent>
    </w:sdt>
  </w:p>
  <w:p w:rsidR="00534A87" w:rsidRPr="00145131" w:rsidRDefault="00534A87" w:rsidP="00023E9B">
    <w:pPr>
      <w:pStyle w:val="Zpat"/>
      <w:tabs>
        <w:tab w:val="left" w:pos="225"/>
        <w:tab w:val="right" w:pos="8901"/>
      </w:tabs>
      <w:rPr>
        <w:sz w:val="22"/>
        <w:szCs w:val="2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E9B" w:rsidRDefault="00023E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919" w:rsidRDefault="00734919">
      <w:r>
        <w:separator/>
      </w:r>
    </w:p>
  </w:footnote>
  <w:footnote w:type="continuationSeparator" w:id="0">
    <w:p w:rsidR="00734919" w:rsidRDefault="007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E9B" w:rsidRDefault="00023E9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E9B" w:rsidRDefault="00023E9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E9B" w:rsidRDefault="00023E9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85A51"/>
    <w:multiLevelType w:val="hybridMultilevel"/>
    <w:tmpl w:val="B2947C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80F83"/>
    <w:multiLevelType w:val="hybridMultilevel"/>
    <w:tmpl w:val="F4BEAAE4"/>
    <w:lvl w:ilvl="0" w:tplc="951A7A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1311C"/>
    <w:multiLevelType w:val="hybridMultilevel"/>
    <w:tmpl w:val="35E64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32F0D"/>
    <w:multiLevelType w:val="hybridMultilevel"/>
    <w:tmpl w:val="BA3403A8"/>
    <w:lvl w:ilvl="0" w:tplc="58A062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35976"/>
    <w:multiLevelType w:val="hybridMultilevel"/>
    <w:tmpl w:val="2DF45D10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70"/>
  <w:hyphenationZone w:val="425"/>
  <w:drawingGridHorizontalSpacing w:val="187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4D"/>
    <w:rsid w:val="000044AC"/>
    <w:rsid w:val="000215BE"/>
    <w:rsid w:val="000232CD"/>
    <w:rsid w:val="00023E9B"/>
    <w:rsid w:val="00051FB7"/>
    <w:rsid w:val="000525D5"/>
    <w:rsid w:val="00065B03"/>
    <w:rsid w:val="000747C1"/>
    <w:rsid w:val="00081D39"/>
    <w:rsid w:val="000826E2"/>
    <w:rsid w:val="000827E5"/>
    <w:rsid w:val="00083DAD"/>
    <w:rsid w:val="00092344"/>
    <w:rsid w:val="000934DB"/>
    <w:rsid w:val="000A0A97"/>
    <w:rsid w:val="000B2417"/>
    <w:rsid w:val="000D2742"/>
    <w:rsid w:val="000D40A6"/>
    <w:rsid w:val="000D511C"/>
    <w:rsid w:val="000D534D"/>
    <w:rsid w:val="000E726C"/>
    <w:rsid w:val="000E76A7"/>
    <w:rsid w:val="001031B2"/>
    <w:rsid w:val="00106402"/>
    <w:rsid w:val="00110FEF"/>
    <w:rsid w:val="00115F36"/>
    <w:rsid w:val="001163B4"/>
    <w:rsid w:val="0013034B"/>
    <w:rsid w:val="00140D2C"/>
    <w:rsid w:val="00141AA4"/>
    <w:rsid w:val="0014247A"/>
    <w:rsid w:val="00145131"/>
    <w:rsid w:val="00154630"/>
    <w:rsid w:val="00156942"/>
    <w:rsid w:val="001750DD"/>
    <w:rsid w:val="00192C37"/>
    <w:rsid w:val="00194B51"/>
    <w:rsid w:val="001A3CDB"/>
    <w:rsid w:val="001B5638"/>
    <w:rsid w:val="001D0AC8"/>
    <w:rsid w:val="001D1403"/>
    <w:rsid w:val="001D29BB"/>
    <w:rsid w:val="001D5E51"/>
    <w:rsid w:val="001E2917"/>
    <w:rsid w:val="001E779F"/>
    <w:rsid w:val="001F41E3"/>
    <w:rsid w:val="001F7261"/>
    <w:rsid w:val="00207E64"/>
    <w:rsid w:val="002100E0"/>
    <w:rsid w:val="002337BE"/>
    <w:rsid w:val="002361E0"/>
    <w:rsid w:val="00241C62"/>
    <w:rsid w:val="00243FC9"/>
    <w:rsid w:val="00252554"/>
    <w:rsid w:val="002561E8"/>
    <w:rsid w:val="00264331"/>
    <w:rsid w:val="00271626"/>
    <w:rsid w:val="0027380B"/>
    <w:rsid w:val="00277B72"/>
    <w:rsid w:val="00290716"/>
    <w:rsid w:val="00294F5E"/>
    <w:rsid w:val="002979D8"/>
    <w:rsid w:val="002A1140"/>
    <w:rsid w:val="002B27FC"/>
    <w:rsid w:val="002B2D17"/>
    <w:rsid w:val="002B4543"/>
    <w:rsid w:val="002B7966"/>
    <w:rsid w:val="002D6C24"/>
    <w:rsid w:val="002E1A99"/>
    <w:rsid w:val="002E3AEE"/>
    <w:rsid w:val="002F15BA"/>
    <w:rsid w:val="002F1AC6"/>
    <w:rsid w:val="0030217E"/>
    <w:rsid w:val="00307FC4"/>
    <w:rsid w:val="003108A2"/>
    <w:rsid w:val="00310D73"/>
    <w:rsid w:val="00313A4F"/>
    <w:rsid w:val="00320304"/>
    <w:rsid w:val="00322C09"/>
    <w:rsid w:val="0033390B"/>
    <w:rsid w:val="00360B35"/>
    <w:rsid w:val="00363F8E"/>
    <w:rsid w:val="003642B4"/>
    <w:rsid w:val="00374EC1"/>
    <w:rsid w:val="00383DA1"/>
    <w:rsid w:val="00384CB9"/>
    <w:rsid w:val="00390E71"/>
    <w:rsid w:val="00395A08"/>
    <w:rsid w:val="003A27E5"/>
    <w:rsid w:val="003B0CC6"/>
    <w:rsid w:val="003B42A9"/>
    <w:rsid w:val="003C274C"/>
    <w:rsid w:val="003D0FFE"/>
    <w:rsid w:val="003E6DE4"/>
    <w:rsid w:val="003F01E1"/>
    <w:rsid w:val="00402BAB"/>
    <w:rsid w:val="00402D6F"/>
    <w:rsid w:val="004044B2"/>
    <w:rsid w:val="0041019A"/>
    <w:rsid w:val="00420ED5"/>
    <w:rsid w:val="00424FE3"/>
    <w:rsid w:val="00425280"/>
    <w:rsid w:val="00432FCF"/>
    <w:rsid w:val="00444E34"/>
    <w:rsid w:val="0045139E"/>
    <w:rsid w:val="00457F7C"/>
    <w:rsid w:val="00472C3D"/>
    <w:rsid w:val="004C12CB"/>
    <w:rsid w:val="004C24FB"/>
    <w:rsid w:val="004C5216"/>
    <w:rsid w:val="004D1631"/>
    <w:rsid w:val="004D227B"/>
    <w:rsid w:val="004D59D8"/>
    <w:rsid w:val="004E2F78"/>
    <w:rsid w:val="004E3F9D"/>
    <w:rsid w:val="004E6D17"/>
    <w:rsid w:val="004F2F16"/>
    <w:rsid w:val="004F3075"/>
    <w:rsid w:val="00516070"/>
    <w:rsid w:val="00520A43"/>
    <w:rsid w:val="00534A87"/>
    <w:rsid w:val="00535685"/>
    <w:rsid w:val="00553551"/>
    <w:rsid w:val="005678A3"/>
    <w:rsid w:val="005733F8"/>
    <w:rsid w:val="005745FB"/>
    <w:rsid w:val="0057488E"/>
    <w:rsid w:val="00582761"/>
    <w:rsid w:val="005847DC"/>
    <w:rsid w:val="00585D12"/>
    <w:rsid w:val="0059125E"/>
    <w:rsid w:val="005A0605"/>
    <w:rsid w:val="005A0A55"/>
    <w:rsid w:val="005A228F"/>
    <w:rsid w:val="005A6855"/>
    <w:rsid w:val="005B1995"/>
    <w:rsid w:val="005B2FC8"/>
    <w:rsid w:val="005B689B"/>
    <w:rsid w:val="005F036C"/>
    <w:rsid w:val="005F4272"/>
    <w:rsid w:val="00605C67"/>
    <w:rsid w:val="00607FD8"/>
    <w:rsid w:val="006206CC"/>
    <w:rsid w:val="00627BAE"/>
    <w:rsid w:val="00630F1B"/>
    <w:rsid w:val="00633794"/>
    <w:rsid w:val="00635B65"/>
    <w:rsid w:val="00642C15"/>
    <w:rsid w:val="00646AF5"/>
    <w:rsid w:val="006533E4"/>
    <w:rsid w:val="006738D1"/>
    <w:rsid w:val="00677A9E"/>
    <w:rsid w:val="00683255"/>
    <w:rsid w:val="006938AE"/>
    <w:rsid w:val="006A11EE"/>
    <w:rsid w:val="006A1C94"/>
    <w:rsid w:val="006B0944"/>
    <w:rsid w:val="006B3627"/>
    <w:rsid w:val="006C1B32"/>
    <w:rsid w:val="006C2B65"/>
    <w:rsid w:val="006C2F75"/>
    <w:rsid w:val="006C37AC"/>
    <w:rsid w:val="006D49A2"/>
    <w:rsid w:val="006D5D19"/>
    <w:rsid w:val="006D6A79"/>
    <w:rsid w:val="006E0BC2"/>
    <w:rsid w:val="006E1D5E"/>
    <w:rsid w:val="006E27F4"/>
    <w:rsid w:val="006E6ABA"/>
    <w:rsid w:val="0070324C"/>
    <w:rsid w:val="00706B0F"/>
    <w:rsid w:val="00712D56"/>
    <w:rsid w:val="00723992"/>
    <w:rsid w:val="00734919"/>
    <w:rsid w:val="00740B5E"/>
    <w:rsid w:val="00742CA5"/>
    <w:rsid w:val="007544D8"/>
    <w:rsid w:val="00770E98"/>
    <w:rsid w:val="0077280C"/>
    <w:rsid w:val="0077390E"/>
    <w:rsid w:val="00786A6E"/>
    <w:rsid w:val="007B1A63"/>
    <w:rsid w:val="007B3A02"/>
    <w:rsid w:val="007B54F0"/>
    <w:rsid w:val="007C087C"/>
    <w:rsid w:val="007C70C0"/>
    <w:rsid w:val="007D327C"/>
    <w:rsid w:val="007E0942"/>
    <w:rsid w:val="0080435B"/>
    <w:rsid w:val="0080515D"/>
    <w:rsid w:val="008145DB"/>
    <w:rsid w:val="00817B3B"/>
    <w:rsid w:val="00841583"/>
    <w:rsid w:val="008461EC"/>
    <w:rsid w:val="00854BE7"/>
    <w:rsid w:val="008623FF"/>
    <w:rsid w:val="00877163"/>
    <w:rsid w:val="0088309D"/>
    <w:rsid w:val="00887EA6"/>
    <w:rsid w:val="0089602C"/>
    <w:rsid w:val="008967DC"/>
    <w:rsid w:val="008A4792"/>
    <w:rsid w:val="008B1897"/>
    <w:rsid w:val="008B7075"/>
    <w:rsid w:val="008C6CAA"/>
    <w:rsid w:val="008C7902"/>
    <w:rsid w:val="008D5D57"/>
    <w:rsid w:val="008E5001"/>
    <w:rsid w:val="008E5975"/>
    <w:rsid w:val="008E6E0F"/>
    <w:rsid w:val="008F1CF8"/>
    <w:rsid w:val="008F2104"/>
    <w:rsid w:val="009002CA"/>
    <w:rsid w:val="00910B31"/>
    <w:rsid w:val="00916F3E"/>
    <w:rsid w:val="0093018D"/>
    <w:rsid w:val="0093360C"/>
    <w:rsid w:val="00935330"/>
    <w:rsid w:val="00935ABE"/>
    <w:rsid w:val="00940FAD"/>
    <w:rsid w:val="00946705"/>
    <w:rsid w:val="00952F7D"/>
    <w:rsid w:val="00956F47"/>
    <w:rsid w:val="00963B60"/>
    <w:rsid w:val="00967100"/>
    <w:rsid w:val="009753AB"/>
    <w:rsid w:val="00986FE1"/>
    <w:rsid w:val="009919F6"/>
    <w:rsid w:val="00995CEF"/>
    <w:rsid w:val="009B08D1"/>
    <w:rsid w:val="009B1247"/>
    <w:rsid w:val="009B3C45"/>
    <w:rsid w:val="009C2CA9"/>
    <w:rsid w:val="009C3C69"/>
    <w:rsid w:val="009C4FCF"/>
    <w:rsid w:val="009C7B08"/>
    <w:rsid w:val="009D0DAF"/>
    <w:rsid w:val="009D37F6"/>
    <w:rsid w:val="009D395A"/>
    <w:rsid w:val="009E5E62"/>
    <w:rsid w:val="00A1351E"/>
    <w:rsid w:val="00A1577B"/>
    <w:rsid w:val="00A17408"/>
    <w:rsid w:val="00A240C7"/>
    <w:rsid w:val="00A3711E"/>
    <w:rsid w:val="00A37A59"/>
    <w:rsid w:val="00A42397"/>
    <w:rsid w:val="00A47448"/>
    <w:rsid w:val="00A53A6F"/>
    <w:rsid w:val="00A64CB3"/>
    <w:rsid w:val="00A716E8"/>
    <w:rsid w:val="00A73CB3"/>
    <w:rsid w:val="00A75915"/>
    <w:rsid w:val="00A839F9"/>
    <w:rsid w:val="00A84235"/>
    <w:rsid w:val="00A85F9B"/>
    <w:rsid w:val="00A86391"/>
    <w:rsid w:val="00AA4976"/>
    <w:rsid w:val="00AB16D1"/>
    <w:rsid w:val="00AC2234"/>
    <w:rsid w:val="00AC70D3"/>
    <w:rsid w:val="00AD52E8"/>
    <w:rsid w:val="00AF15C8"/>
    <w:rsid w:val="00B01682"/>
    <w:rsid w:val="00B024B0"/>
    <w:rsid w:val="00B11C2B"/>
    <w:rsid w:val="00B12B20"/>
    <w:rsid w:val="00B25368"/>
    <w:rsid w:val="00B34C5F"/>
    <w:rsid w:val="00B35B76"/>
    <w:rsid w:val="00B47243"/>
    <w:rsid w:val="00B5209C"/>
    <w:rsid w:val="00B636F9"/>
    <w:rsid w:val="00B72D2A"/>
    <w:rsid w:val="00B76ACE"/>
    <w:rsid w:val="00B82D53"/>
    <w:rsid w:val="00B93B51"/>
    <w:rsid w:val="00BA0164"/>
    <w:rsid w:val="00BA52D0"/>
    <w:rsid w:val="00BB21EF"/>
    <w:rsid w:val="00BB61E4"/>
    <w:rsid w:val="00BB6D81"/>
    <w:rsid w:val="00BD2306"/>
    <w:rsid w:val="00BD601C"/>
    <w:rsid w:val="00BE3A7C"/>
    <w:rsid w:val="00BF5D94"/>
    <w:rsid w:val="00C07BD0"/>
    <w:rsid w:val="00C16712"/>
    <w:rsid w:val="00C340EB"/>
    <w:rsid w:val="00C356B7"/>
    <w:rsid w:val="00C440D4"/>
    <w:rsid w:val="00C45DC7"/>
    <w:rsid w:val="00C472E3"/>
    <w:rsid w:val="00C500B5"/>
    <w:rsid w:val="00C6426E"/>
    <w:rsid w:val="00C65BEB"/>
    <w:rsid w:val="00C72EB7"/>
    <w:rsid w:val="00C734FC"/>
    <w:rsid w:val="00C91597"/>
    <w:rsid w:val="00C93255"/>
    <w:rsid w:val="00CA3005"/>
    <w:rsid w:val="00CB0974"/>
    <w:rsid w:val="00CB41C6"/>
    <w:rsid w:val="00CB77A1"/>
    <w:rsid w:val="00CC37C1"/>
    <w:rsid w:val="00CC62C4"/>
    <w:rsid w:val="00CE5C95"/>
    <w:rsid w:val="00CE7D6C"/>
    <w:rsid w:val="00D0132E"/>
    <w:rsid w:val="00D07048"/>
    <w:rsid w:val="00D07F39"/>
    <w:rsid w:val="00D17FB7"/>
    <w:rsid w:val="00D62D67"/>
    <w:rsid w:val="00D67E4F"/>
    <w:rsid w:val="00D808A9"/>
    <w:rsid w:val="00D91459"/>
    <w:rsid w:val="00D92148"/>
    <w:rsid w:val="00DA79C2"/>
    <w:rsid w:val="00DC3D19"/>
    <w:rsid w:val="00DD0028"/>
    <w:rsid w:val="00DD1722"/>
    <w:rsid w:val="00DD2455"/>
    <w:rsid w:val="00DD7FA2"/>
    <w:rsid w:val="00DE00E9"/>
    <w:rsid w:val="00DE05D2"/>
    <w:rsid w:val="00DE5D21"/>
    <w:rsid w:val="00DF4C51"/>
    <w:rsid w:val="00E04DE4"/>
    <w:rsid w:val="00E26D10"/>
    <w:rsid w:val="00E54798"/>
    <w:rsid w:val="00E708B5"/>
    <w:rsid w:val="00E75C0E"/>
    <w:rsid w:val="00E81B5C"/>
    <w:rsid w:val="00EB49A0"/>
    <w:rsid w:val="00EB63DA"/>
    <w:rsid w:val="00EB782E"/>
    <w:rsid w:val="00ED56F4"/>
    <w:rsid w:val="00ED7007"/>
    <w:rsid w:val="00EE29A3"/>
    <w:rsid w:val="00EF11DE"/>
    <w:rsid w:val="00F0495E"/>
    <w:rsid w:val="00F16D3D"/>
    <w:rsid w:val="00F22EB5"/>
    <w:rsid w:val="00F24499"/>
    <w:rsid w:val="00F26ADB"/>
    <w:rsid w:val="00F26F80"/>
    <w:rsid w:val="00F44232"/>
    <w:rsid w:val="00F4449B"/>
    <w:rsid w:val="00F46F1C"/>
    <w:rsid w:val="00F51FEC"/>
    <w:rsid w:val="00F53F70"/>
    <w:rsid w:val="00F5476B"/>
    <w:rsid w:val="00F64430"/>
    <w:rsid w:val="00F71DB3"/>
    <w:rsid w:val="00F80B8D"/>
    <w:rsid w:val="00F97480"/>
    <w:rsid w:val="00FA1F63"/>
    <w:rsid w:val="00FA3A0B"/>
    <w:rsid w:val="00FA7C3F"/>
    <w:rsid w:val="00FB1DA1"/>
    <w:rsid w:val="00FC797E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9EAD9895-6355-491E-8C0F-62FB67B4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023E9B"/>
    <w:rPr>
      <w:sz w:val="24"/>
      <w:szCs w:val="24"/>
    </w:rPr>
  </w:style>
  <w:style w:type="paragraph" w:customStyle="1" w:styleId="Default">
    <w:name w:val="Default"/>
    <w:rsid w:val="002979D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B27FC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Sledovanodkaz">
    <w:name w:val="FollowedHyperlink"/>
    <w:basedOn w:val="Standardnpsmoodstavce"/>
    <w:rsid w:val="00770E98"/>
    <w:rPr>
      <w:color w:val="954F72" w:themeColor="followedHyperlink"/>
      <w:u w:val="single"/>
    </w:rPr>
  </w:style>
  <w:style w:type="paragraph" w:styleId="Normlnweb">
    <w:name w:val="Normal (Web)"/>
    <w:basedOn w:val="Normln"/>
    <w:rsid w:val="009B3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r-kralovehradecky.cz/cz/krajsky-urad/organizacni-struktura/organizacni-struktura-krajskeho-uradu-kralovehradeckeho-kraje-147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kucera@kr-kralovehradecky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apy.kr-kralovehradecky.cz/hv_map/napoveda/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mapy.kr-kralovehradecky.cz/hv_map/vodni-hospodarstv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7FEFF-D538-4BE1-B722-48E2CC3D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746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833</dc:creator>
  <cp:keywords/>
  <dc:description/>
  <cp:lastModifiedBy>Kučera Vladimír Mgr.</cp:lastModifiedBy>
  <cp:revision>41</cp:revision>
  <cp:lastPrinted>2017-11-15T15:01:00Z</cp:lastPrinted>
  <dcterms:created xsi:type="dcterms:W3CDTF">2018-01-29T13:41:00Z</dcterms:created>
  <dcterms:modified xsi:type="dcterms:W3CDTF">2020-03-06T08:00:00Z</dcterms:modified>
</cp:coreProperties>
</file>