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6C" w:rsidRPr="005E27C3" w:rsidRDefault="00DE05D2" w:rsidP="00132FEC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-1270</wp:posOffset>
            </wp:positionH>
            <wp:positionV relativeFrom="page">
              <wp:posOffset>896620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6C" w:rsidRPr="005E27C3">
        <w:rPr>
          <w:rFonts w:ascii="Arial" w:hAnsi="Arial" w:cs="Arial"/>
          <w:sz w:val="22"/>
          <w:szCs w:val="22"/>
        </w:rPr>
        <w:tab/>
      </w:r>
      <w:r w:rsidR="00546701">
        <w:rPr>
          <w:noProof/>
        </w:rPr>
        <w:drawing>
          <wp:inline distT="0" distB="0" distL="0" distR="0" wp14:anchorId="0914806E" wp14:editId="1C8B7E39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26C" w:rsidRPr="005E27C3" w:rsidRDefault="000E726C" w:rsidP="00132FEC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5E27C3">
        <w:rPr>
          <w:rFonts w:ascii="Arial" w:hAnsi="Arial" w:cs="Arial"/>
          <w:sz w:val="22"/>
          <w:szCs w:val="22"/>
        </w:rPr>
        <w:tab/>
      </w:r>
      <w:r w:rsidRPr="005E27C3">
        <w:rPr>
          <w:rFonts w:ascii="Arial" w:hAnsi="Arial" w:cs="Arial"/>
          <w:b/>
          <w:color w:val="333399"/>
        </w:rPr>
        <w:t>Kr</w:t>
      </w:r>
      <w:r w:rsidR="009D0DAF" w:rsidRPr="005E27C3">
        <w:rPr>
          <w:rFonts w:ascii="Arial" w:hAnsi="Arial" w:cs="Arial"/>
          <w:b/>
          <w:color w:val="333399"/>
        </w:rPr>
        <w:t>ajský úřad Královéhradecké</w:t>
      </w:r>
      <w:r w:rsidR="00C65201" w:rsidRPr="005E27C3">
        <w:rPr>
          <w:rFonts w:ascii="Arial" w:hAnsi="Arial" w:cs="Arial"/>
          <w:b/>
          <w:color w:val="333399"/>
        </w:rPr>
        <w:t>ho</w:t>
      </w:r>
      <w:r w:rsidRPr="005E27C3">
        <w:rPr>
          <w:rFonts w:ascii="Arial" w:hAnsi="Arial" w:cs="Arial"/>
          <w:b/>
          <w:color w:val="333399"/>
        </w:rPr>
        <w:t xml:space="preserve"> kraj</w:t>
      </w:r>
      <w:r w:rsidR="009D0DAF" w:rsidRPr="005E27C3">
        <w:rPr>
          <w:rFonts w:ascii="Arial" w:hAnsi="Arial" w:cs="Arial"/>
          <w:b/>
          <w:color w:val="333399"/>
        </w:rPr>
        <w:t>e</w:t>
      </w:r>
    </w:p>
    <w:p w:rsidR="000E726C" w:rsidRPr="005E27C3" w:rsidRDefault="000E726C" w:rsidP="00132FEC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:rsidR="000E726C" w:rsidRPr="005E27C3" w:rsidRDefault="000E726C" w:rsidP="00132FE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0E726C" w:rsidRPr="005E27C3" w:rsidRDefault="0030343C" w:rsidP="00A1413B">
      <w:pPr>
        <w:tabs>
          <w:tab w:val="left" w:pos="4301"/>
        </w:tabs>
        <w:rPr>
          <w:rFonts w:ascii="Arial" w:hAnsi="Arial" w:cs="Arial"/>
          <w:b/>
        </w:rPr>
      </w:pPr>
      <w:r w:rsidRPr="005E27C3">
        <w:rPr>
          <w:rFonts w:ascii="Arial" w:hAnsi="Arial" w:cs="Arial"/>
          <w:sz w:val="22"/>
          <w:szCs w:val="22"/>
        </w:rPr>
        <w:tab/>
      </w:r>
      <w:r w:rsidRPr="005E27C3">
        <w:rPr>
          <w:rFonts w:ascii="Arial" w:hAnsi="Arial" w:cs="Arial"/>
          <w:b/>
        </w:rPr>
        <w:t>INTERNÍ SDĚLENÍ</w:t>
      </w:r>
    </w:p>
    <w:p w:rsidR="000E726C" w:rsidRPr="005E27C3" w:rsidRDefault="000E726C" w:rsidP="00A1413B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0E726C" w:rsidRPr="005E27C3" w:rsidRDefault="000E726C" w:rsidP="00A1413B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0E726C" w:rsidRPr="005E27C3" w:rsidRDefault="000E726C" w:rsidP="00A1413B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5E27C3" w:rsidSect="000E726C">
          <w:footerReference w:type="default" r:id="rId9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</w:p>
    <w:p w:rsidR="000E726C" w:rsidRPr="005E27C3" w:rsidRDefault="000E726C" w:rsidP="00A1413B">
      <w:pPr>
        <w:tabs>
          <w:tab w:val="left" w:pos="4301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>VÁŠ DOPIS ZN.:</w:t>
      </w:r>
      <w:r w:rsidRPr="005E27C3">
        <w:rPr>
          <w:rFonts w:ascii="Arial" w:hAnsi="Arial" w:cs="Arial"/>
          <w:color w:val="333399"/>
          <w:sz w:val="20"/>
          <w:szCs w:val="20"/>
        </w:rPr>
        <w:tab/>
      </w:r>
      <w:r w:rsidR="009A024B" w:rsidRPr="005E27C3">
        <w:rPr>
          <w:rFonts w:ascii="Arial" w:hAnsi="Arial" w:cs="Arial"/>
          <w:b/>
          <w:sz w:val="20"/>
          <w:szCs w:val="20"/>
          <w:u w:val="single"/>
        </w:rPr>
        <w:t>Adresáti dle rozdělovníku</w:t>
      </w:r>
    </w:p>
    <w:p w:rsidR="000E726C" w:rsidRPr="005E27C3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>ZE DNE:</w:t>
      </w:r>
      <w:r w:rsidRPr="005E27C3">
        <w:rPr>
          <w:rFonts w:ascii="Arial" w:hAnsi="Arial" w:cs="Arial"/>
          <w:color w:val="333399"/>
          <w:sz w:val="20"/>
          <w:szCs w:val="20"/>
        </w:rPr>
        <w:tab/>
      </w:r>
    </w:p>
    <w:p w:rsidR="00154630" w:rsidRPr="005E27C3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>NAŠE ZNAČKA (č. j.</w:t>
      </w:r>
      <w:r w:rsidR="00777910" w:rsidRPr="005E27C3">
        <w:rPr>
          <w:rFonts w:ascii="Arial" w:hAnsi="Arial" w:cs="Arial"/>
          <w:color w:val="333399"/>
          <w:sz w:val="20"/>
          <w:szCs w:val="20"/>
        </w:rPr>
        <w:t xml:space="preserve"> nebo </w:t>
      </w:r>
      <w:proofErr w:type="spellStart"/>
      <w:r w:rsidR="00777910" w:rsidRPr="005E27C3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="00777910" w:rsidRPr="005E27C3">
        <w:rPr>
          <w:rFonts w:ascii="Arial" w:hAnsi="Arial" w:cs="Arial"/>
          <w:color w:val="333399"/>
          <w:sz w:val="20"/>
          <w:szCs w:val="20"/>
        </w:rPr>
        <w:t>. zn.</w:t>
      </w:r>
      <w:r w:rsidRPr="005E27C3">
        <w:rPr>
          <w:rFonts w:ascii="Arial" w:hAnsi="Arial" w:cs="Arial"/>
          <w:color w:val="333399"/>
          <w:sz w:val="20"/>
          <w:szCs w:val="20"/>
        </w:rPr>
        <w:t>):</w:t>
      </w:r>
      <w:r w:rsidR="00954706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r w:rsidR="00954706" w:rsidRPr="005E27C3">
        <w:rPr>
          <w:rFonts w:ascii="Arial" w:hAnsi="Arial" w:cs="Arial"/>
          <w:sz w:val="20"/>
          <w:szCs w:val="20"/>
        </w:rPr>
        <w:t>KUKHK-</w:t>
      </w:r>
      <w:r w:rsidR="00511483" w:rsidRPr="005E27C3">
        <w:rPr>
          <w:rFonts w:ascii="Arial" w:hAnsi="Arial" w:cs="Arial"/>
          <w:sz w:val="20"/>
          <w:szCs w:val="20"/>
        </w:rPr>
        <w:t>IZ-</w:t>
      </w:r>
      <w:r w:rsidR="00546701">
        <w:rPr>
          <w:rFonts w:ascii="Arial" w:hAnsi="Arial" w:cs="Arial"/>
          <w:sz w:val="20"/>
          <w:szCs w:val="20"/>
        </w:rPr>
        <w:t>10</w:t>
      </w:r>
      <w:r w:rsidR="00954706" w:rsidRPr="005E27C3">
        <w:rPr>
          <w:rFonts w:ascii="Arial" w:hAnsi="Arial" w:cs="Arial"/>
          <w:sz w:val="20"/>
          <w:szCs w:val="20"/>
        </w:rPr>
        <w:t>/OP/20</w:t>
      </w:r>
      <w:r w:rsidR="00546701">
        <w:rPr>
          <w:rFonts w:ascii="Arial" w:hAnsi="Arial" w:cs="Arial"/>
          <w:sz w:val="20"/>
          <w:szCs w:val="20"/>
        </w:rPr>
        <w:t>20</w:t>
      </w:r>
      <w:r w:rsidRPr="005E27C3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E27C3" w:rsidRDefault="00154630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E27C3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>VYŘIZUJE:</w:t>
      </w:r>
      <w:r w:rsidR="007C0D5E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r w:rsidR="00142D89" w:rsidRPr="005E27C3">
        <w:rPr>
          <w:rFonts w:ascii="Arial" w:hAnsi="Arial" w:cs="Arial"/>
          <w:sz w:val="20"/>
          <w:szCs w:val="20"/>
        </w:rPr>
        <w:t>Mgr. Vladimír Kučera</w:t>
      </w:r>
      <w:r w:rsidRPr="005E27C3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E27C3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5E27C3">
        <w:rPr>
          <w:rFonts w:ascii="Arial" w:hAnsi="Arial" w:cs="Arial"/>
          <w:color w:val="FF0000"/>
          <w:sz w:val="20"/>
          <w:szCs w:val="20"/>
        </w:rPr>
        <w:t xml:space="preserve">| </w:t>
      </w:r>
      <w:r w:rsidRPr="005E27C3">
        <w:rPr>
          <w:rFonts w:ascii="Arial" w:hAnsi="Arial" w:cs="Arial"/>
          <w:color w:val="333399"/>
          <w:sz w:val="20"/>
          <w:szCs w:val="20"/>
        </w:rPr>
        <w:t>ODDĚLENÍ:</w:t>
      </w:r>
      <w:r w:rsidR="007C0D5E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r w:rsidR="00F64EED" w:rsidRPr="005E27C3">
        <w:rPr>
          <w:rFonts w:ascii="Arial" w:hAnsi="Arial" w:cs="Arial"/>
          <w:sz w:val="20"/>
          <w:szCs w:val="20"/>
        </w:rPr>
        <w:t xml:space="preserve">organizační a právní </w:t>
      </w:r>
      <w:r w:rsidR="00142D89" w:rsidRPr="005E27C3">
        <w:rPr>
          <w:rFonts w:ascii="Arial" w:hAnsi="Arial" w:cs="Arial"/>
          <w:color w:val="FF0000"/>
          <w:sz w:val="20"/>
          <w:szCs w:val="20"/>
        </w:rPr>
        <w:t>|</w:t>
      </w:r>
      <w:r w:rsidR="00F64EED" w:rsidRPr="005E27C3">
        <w:rPr>
          <w:rFonts w:ascii="Arial" w:hAnsi="Arial" w:cs="Arial"/>
          <w:sz w:val="20"/>
          <w:szCs w:val="20"/>
        </w:rPr>
        <w:t xml:space="preserve"> stížností a dozoru obcí</w:t>
      </w:r>
      <w:r w:rsidRPr="005E27C3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E27C3" w:rsidRDefault="000E726C" w:rsidP="000E726C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5E27C3">
        <w:rPr>
          <w:rFonts w:ascii="Arial" w:hAnsi="Arial" w:cs="Arial"/>
          <w:color w:val="FF0000"/>
          <w:sz w:val="20"/>
          <w:szCs w:val="20"/>
        </w:rPr>
        <w:t>|</w:t>
      </w:r>
      <w:r w:rsidRPr="005E27C3">
        <w:rPr>
          <w:rFonts w:ascii="Arial" w:hAnsi="Arial" w:cs="Arial"/>
          <w:color w:val="333399"/>
          <w:sz w:val="20"/>
          <w:szCs w:val="20"/>
        </w:rPr>
        <w:t xml:space="preserve"> MOBIL:</w:t>
      </w:r>
      <w:r w:rsidR="001B5141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r w:rsidR="001B5141" w:rsidRPr="005E27C3">
        <w:rPr>
          <w:rFonts w:ascii="Arial" w:hAnsi="Arial" w:cs="Arial"/>
          <w:sz w:val="20"/>
          <w:szCs w:val="20"/>
        </w:rPr>
        <w:t xml:space="preserve">495 817 </w:t>
      </w:r>
      <w:r w:rsidR="0059593C" w:rsidRPr="005E27C3">
        <w:rPr>
          <w:rFonts w:ascii="Arial" w:hAnsi="Arial" w:cs="Arial"/>
          <w:sz w:val="20"/>
          <w:szCs w:val="20"/>
        </w:rPr>
        <w:t>58</w:t>
      </w:r>
      <w:r w:rsidR="00142D89" w:rsidRPr="005E27C3">
        <w:rPr>
          <w:rFonts w:ascii="Arial" w:hAnsi="Arial" w:cs="Arial"/>
          <w:sz w:val="20"/>
          <w:szCs w:val="20"/>
        </w:rPr>
        <w:t>5</w:t>
      </w:r>
    </w:p>
    <w:p w:rsidR="000E726C" w:rsidRPr="005E27C3" w:rsidRDefault="000E726C" w:rsidP="000E726C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>E-MAIL:</w:t>
      </w:r>
      <w:r w:rsidR="001B5141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hyperlink r:id="rId10" w:history="1">
        <w:r w:rsidR="00142D89" w:rsidRPr="005E27C3">
          <w:rPr>
            <w:rStyle w:val="Hypertextovodkaz"/>
            <w:rFonts w:ascii="Arial" w:hAnsi="Arial" w:cs="Arial"/>
            <w:sz w:val="20"/>
            <w:szCs w:val="20"/>
          </w:rPr>
          <w:t>vkucera@kr-kralovehradecky.cz</w:t>
        </w:r>
      </w:hyperlink>
      <w:r w:rsidR="00142D89" w:rsidRPr="005E27C3">
        <w:rPr>
          <w:rFonts w:ascii="Arial" w:hAnsi="Arial" w:cs="Arial"/>
          <w:sz w:val="20"/>
          <w:szCs w:val="20"/>
        </w:rPr>
        <w:t xml:space="preserve"> </w:t>
      </w:r>
      <w:r w:rsidRPr="005E27C3"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0E726C" w:rsidRPr="005E27C3" w:rsidRDefault="000E726C" w:rsidP="000E726C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0E726C" w:rsidRPr="005E27C3" w:rsidRDefault="000E726C" w:rsidP="001D29BB">
      <w:pPr>
        <w:rPr>
          <w:rFonts w:ascii="Arial" w:hAnsi="Arial" w:cs="Arial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 xml:space="preserve">DATUM: </w:t>
      </w:r>
      <w:proofErr w:type="gramStart"/>
      <w:r w:rsidR="00546701">
        <w:rPr>
          <w:rFonts w:ascii="Arial" w:hAnsi="Arial" w:cs="Arial"/>
          <w:sz w:val="20"/>
          <w:szCs w:val="20"/>
        </w:rPr>
        <w:t>28</w:t>
      </w:r>
      <w:r w:rsidR="0059593C" w:rsidRPr="005E27C3">
        <w:rPr>
          <w:rFonts w:ascii="Arial" w:hAnsi="Arial" w:cs="Arial"/>
          <w:sz w:val="20"/>
          <w:szCs w:val="20"/>
        </w:rPr>
        <w:t>.</w:t>
      </w:r>
      <w:r w:rsidR="00546701">
        <w:rPr>
          <w:rFonts w:ascii="Arial" w:hAnsi="Arial" w:cs="Arial"/>
          <w:sz w:val="20"/>
          <w:szCs w:val="20"/>
        </w:rPr>
        <w:t>0</w:t>
      </w:r>
      <w:r w:rsidR="000A3460">
        <w:rPr>
          <w:rFonts w:ascii="Arial" w:hAnsi="Arial" w:cs="Arial"/>
          <w:sz w:val="20"/>
          <w:szCs w:val="20"/>
        </w:rPr>
        <w:t>1</w:t>
      </w:r>
      <w:r w:rsidR="00511483" w:rsidRPr="005E27C3">
        <w:rPr>
          <w:rFonts w:ascii="Arial" w:hAnsi="Arial" w:cs="Arial"/>
          <w:sz w:val="20"/>
          <w:szCs w:val="20"/>
        </w:rPr>
        <w:t>.20</w:t>
      </w:r>
      <w:r w:rsidR="00546701">
        <w:rPr>
          <w:rFonts w:ascii="Arial" w:hAnsi="Arial" w:cs="Arial"/>
          <w:sz w:val="20"/>
          <w:szCs w:val="20"/>
        </w:rPr>
        <w:t>20</w:t>
      </w:r>
      <w:proofErr w:type="gramEnd"/>
    </w:p>
    <w:p w:rsidR="000E726C" w:rsidRPr="005E27C3" w:rsidRDefault="000E726C" w:rsidP="001D29BB">
      <w:pPr>
        <w:rPr>
          <w:rFonts w:ascii="Arial" w:hAnsi="Arial" w:cs="Arial"/>
          <w:color w:val="333399"/>
          <w:sz w:val="20"/>
          <w:szCs w:val="20"/>
        </w:rPr>
      </w:pPr>
    </w:p>
    <w:p w:rsidR="000E726C" w:rsidRPr="005E27C3" w:rsidRDefault="000E726C" w:rsidP="001D29BB">
      <w:pPr>
        <w:rPr>
          <w:rFonts w:ascii="Arial" w:hAnsi="Arial" w:cs="Arial"/>
          <w:color w:val="333399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>Počet listů:</w:t>
      </w:r>
      <w:r w:rsidR="001B5141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r w:rsidR="00442F38" w:rsidRPr="005E27C3">
        <w:rPr>
          <w:rFonts w:ascii="Arial" w:hAnsi="Arial" w:cs="Arial"/>
          <w:sz w:val="20"/>
          <w:szCs w:val="20"/>
        </w:rPr>
        <w:t>2</w:t>
      </w:r>
      <w:r w:rsidRPr="005E27C3"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0E726C" w:rsidRPr="001A5370" w:rsidRDefault="000E726C" w:rsidP="001D29BB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 xml:space="preserve">Počet příloh: </w:t>
      </w:r>
      <w:r w:rsidR="00546701">
        <w:rPr>
          <w:rFonts w:ascii="Arial" w:hAnsi="Arial" w:cs="Arial"/>
          <w:sz w:val="20"/>
          <w:szCs w:val="20"/>
        </w:rPr>
        <w:t>2</w:t>
      </w:r>
      <w:r w:rsidR="000A3460">
        <w:rPr>
          <w:rFonts w:ascii="Arial" w:hAnsi="Arial" w:cs="Arial"/>
          <w:sz w:val="20"/>
          <w:szCs w:val="20"/>
        </w:rPr>
        <w:t xml:space="preserve"> elektronick</w:t>
      </w:r>
      <w:r w:rsidR="00546701">
        <w:rPr>
          <w:rFonts w:ascii="Arial" w:hAnsi="Arial" w:cs="Arial"/>
          <w:sz w:val="20"/>
          <w:szCs w:val="20"/>
        </w:rPr>
        <w:t>é</w:t>
      </w:r>
      <w:r w:rsidR="0047417F">
        <w:rPr>
          <w:rFonts w:ascii="Arial" w:hAnsi="Arial" w:cs="Arial"/>
          <w:sz w:val="20"/>
          <w:szCs w:val="20"/>
        </w:rPr>
        <w:t xml:space="preserve"> soubor</w:t>
      </w:r>
      <w:r w:rsidR="00546701">
        <w:rPr>
          <w:rFonts w:ascii="Arial" w:hAnsi="Arial" w:cs="Arial"/>
          <w:sz w:val="20"/>
          <w:szCs w:val="20"/>
        </w:rPr>
        <w:t>y</w:t>
      </w:r>
      <w:r w:rsidR="000A3460">
        <w:rPr>
          <w:rFonts w:ascii="Arial" w:hAnsi="Arial" w:cs="Arial"/>
          <w:sz w:val="20"/>
          <w:szCs w:val="20"/>
        </w:rPr>
        <w:t xml:space="preserve"> (</w:t>
      </w:r>
      <w:r w:rsidR="0047417F">
        <w:rPr>
          <w:rFonts w:ascii="Arial" w:hAnsi="Arial" w:cs="Arial"/>
          <w:sz w:val="20"/>
          <w:szCs w:val="20"/>
        </w:rPr>
        <w:t>vložen</w:t>
      </w:r>
      <w:r w:rsidR="00546701">
        <w:rPr>
          <w:rFonts w:ascii="Arial" w:hAnsi="Arial" w:cs="Arial"/>
          <w:sz w:val="20"/>
          <w:szCs w:val="20"/>
        </w:rPr>
        <w:t>é</w:t>
      </w:r>
      <w:r w:rsidR="0047417F">
        <w:rPr>
          <w:rFonts w:ascii="Arial" w:hAnsi="Arial" w:cs="Arial"/>
          <w:sz w:val="20"/>
          <w:szCs w:val="20"/>
        </w:rPr>
        <w:t xml:space="preserve"> </w:t>
      </w:r>
      <w:r w:rsidR="000A3460">
        <w:rPr>
          <w:rFonts w:ascii="Arial" w:hAnsi="Arial" w:cs="Arial"/>
          <w:sz w:val="20"/>
          <w:szCs w:val="20"/>
        </w:rPr>
        <w:t>ve spisové službě Ezop)</w:t>
      </w:r>
    </w:p>
    <w:p w:rsidR="000E726C" w:rsidRPr="005E27C3" w:rsidRDefault="000E726C" w:rsidP="001D29BB">
      <w:pPr>
        <w:rPr>
          <w:rFonts w:ascii="Arial" w:hAnsi="Arial" w:cs="Arial"/>
          <w:sz w:val="20"/>
          <w:szCs w:val="20"/>
        </w:rPr>
      </w:pPr>
      <w:r w:rsidRPr="005E27C3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:rsidR="000E726C" w:rsidRPr="005E27C3" w:rsidRDefault="000E726C" w:rsidP="001D29BB">
      <w:pPr>
        <w:rPr>
          <w:rFonts w:ascii="Arial" w:hAnsi="Arial" w:cs="Arial"/>
          <w:sz w:val="20"/>
          <w:szCs w:val="20"/>
        </w:rPr>
      </w:pPr>
      <w:proofErr w:type="spellStart"/>
      <w:r w:rsidRPr="005E27C3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5E27C3">
        <w:rPr>
          <w:rFonts w:ascii="Arial" w:hAnsi="Arial" w:cs="Arial"/>
          <w:color w:val="333399"/>
          <w:sz w:val="20"/>
          <w:szCs w:val="20"/>
        </w:rPr>
        <w:t xml:space="preserve">. znak, </w:t>
      </w:r>
      <w:proofErr w:type="spellStart"/>
      <w:r w:rsidRPr="005E27C3">
        <w:rPr>
          <w:rFonts w:ascii="Arial" w:hAnsi="Arial" w:cs="Arial"/>
          <w:color w:val="333399"/>
          <w:sz w:val="20"/>
          <w:szCs w:val="20"/>
        </w:rPr>
        <w:t>sk</w:t>
      </w:r>
      <w:proofErr w:type="spellEnd"/>
      <w:r w:rsidRPr="005E27C3">
        <w:rPr>
          <w:rFonts w:ascii="Arial" w:hAnsi="Arial" w:cs="Arial"/>
          <w:color w:val="333399"/>
          <w:sz w:val="20"/>
          <w:szCs w:val="20"/>
        </w:rPr>
        <w:t>. režim:</w:t>
      </w:r>
      <w:r w:rsidR="001B5141" w:rsidRPr="005E27C3">
        <w:rPr>
          <w:rFonts w:ascii="Arial" w:hAnsi="Arial" w:cs="Arial"/>
          <w:color w:val="333399"/>
          <w:sz w:val="20"/>
          <w:szCs w:val="20"/>
        </w:rPr>
        <w:t xml:space="preserve"> </w:t>
      </w:r>
      <w:r w:rsidR="0095694F" w:rsidRPr="005E27C3">
        <w:rPr>
          <w:rFonts w:ascii="Arial" w:hAnsi="Arial" w:cs="Arial"/>
          <w:sz w:val="20"/>
          <w:szCs w:val="20"/>
        </w:rPr>
        <w:t>84.1</w:t>
      </w:r>
      <w:r w:rsidR="001B5141" w:rsidRPr="005E27C3">
        <w:rPr>
          <w:rFonts w:ascii="Arial" w:hAnsi="Arial" w:cs="Arial"/>
          <w:sz w:val="20"/>
          <w:szCs w:val="20"/>
        </w:rPr>
        <w:t xml:space="preserve">, </w:t>
      </w:r>
      <w:r w:rsidR="0095694F" w:rsidRPr="005E27C3">
        <w:rPr>
          <w:rFonts w:ascii="Arial" w:hAnsi="Arial" w:cs="Arial"/>
          <w:sz w:val="20"/>
          <w:szCs w:val="20"/>
        </w:rPr>
        <w:t>S</w:t>
      </w:r>
      <w:r w:rsidR="001B5141" w:rsidRPr="005E27C3">
        <w:rPr>
          <w:rFonts w:ascii="Arial" w:hAnsi="Arial" w:cs="Arial"/>
          <w:sz w:val="20"/>
          <w:szCs w:val="20"/>
        </w:rPr>
        <w:t>/5</w:t>
      </w:r>
      <w:r w:rsidRPr="005E27C3"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0E726C" w:rsidRPr="005E27C3" w:rsidRDefault="000E726C" w:rsidP="001D29BB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5E27C3" w:rsidSect="000E726C">
          <w:footerReference w:type="default" r:id="rId11"/>
          <w:type w:val="continuous"/>
          <w:pgSz w:w="11906" w:h="16838"/>
          <w:pgMar w:top="1417" w:right="1417" w:bottom="1417" w:left="1417" w:header="709" w:footer="635" w:gutter="0"/>
          <w:cols w:space="708"/>
          <w:docGrid w:linePitch="360"/>
        </w:sectPr>
      </w:pPr>
    </w:p>
    <w:p w:rsidR="000E726C" w:rsidRPr="005E27C3" w:rsidRDefault="000E726C" w:rsidP="001D29BB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0E726C" w:rsidRPr="005E27C3" w:rsidRDefault="000E726C" w:rsidP="001D29BB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B071B9" w:rsidRPr="005E27C3" w:rsidRDefault="00B071B9" w:rsidP="003D4B36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5E27C3">
        <w:rPr>
          <w:rFonts w:ascii="Arial" w:hAnsi="Arial" w:cs="Arial"/>
          <w:b/>
          <w:sz w:val="22"/>
          <w:szCs w:val="22"/>
        </w:rPr>
        <w:t xml:space="preserve">Výzva k předání požadované informace ve smyslu zákona č. 106/1999 Sb., o svobodném přístupu k informacím, ve znění pozdějších předpisů (dále jen </w:t>
      </w:r>
      <w:r w:rsidRPr="005E27C3">
        <w:rPr>
          <w:rFonts w:ascii="Arial" w:hAnsi="Arial" w:cs="Arial"/>
          <w:b/>
          <w:i/>
          <w:sz w:val="22"/>
          <w:szCs w:val="22"/>
        </w:rPr>
        <w:t>„InfZ“</w:t>
      </w:r>
      <w:r w:rsidRPr="005E27C3">
        <w:rPr>
          <w:rFonts w:ascii="Arial" w:hAnsi="Arial" w:cs="Arial"/>
          <w:b/>
          <w:sz w:val="22"/>
          <w:szCs w:val="22"/>
        </w:rPr>
        <w:t>)</w:t>
      </w:r>
    </w:p>
    <w:p w:rsidR="00B071B9" w:rsidRPr="005E27C3" w:rsidRDefault="00B071B9" w:rsidP="003D4B36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BB7218" w:rsidRPr="005E27C3" w:rsidRDefault="00B071B9" w:rsidP="0098181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Krajskému úřadu Krá</w:t>
      </w:r>
      <w:r w:rsidR="0080565D" w:rsidRPr="005E27C3">
        <w:rPr>
          <w:rFonts w:ascii="Arial" w:hAnsi="Arial" w:cs="Arial"/>
          <w:sz w:val="22"/>
          <w:szCs w:val="22"/>
        </w:rPr>
        <w:t xml:space="preserve">lovéhradeckého kraje bylo dne </w:t>
      </w:r>
      <w:proofErr w:type="gramStart"/>
      <w:r w:rsidR="009752E3">
        <w:rPr>
          <w:rFonts w:ascii="Arial" w:hAnsi="Arial" w:cs="Arial"/>
          <w:sz w:val="22"/>
          <w:szCs w:val="22"/>
        </w:rPr>
        <w:t>27</w:t>
      </w:r>
      <w:r w:rsidR="00511483" w:rsidRPr="005E27C3">
        <w:rPr>
          <w:rFonts w:ascii="Arial" w:hAnsi="Arial" w:cs="Arial"/>
          <w:sz w:val="22"/>
          <w:szCs w:val="22"/>
        </w:rPr>
        <w:t>.</w:t>
      </w:r>
      <w:r w:rsidR="009752E3">
        <w:rPr>
          <w:rFonts w:ascii="Arial" w:hAnsi="Arial" w:cs="Arial"/>
          <w:sz w:val="22"/>
          <w:szCs w:val="22"/>
        </w:rPr>
        <w:t>0</w:t>
      </w:r>
      <w:r w:rsidR="003438F8">
        <w:rPr>
          <w:rFonts w:ascii="Arial" w:hAnsi="Arial" w:cs="Arial"/>
          <w:sz w:val="22"/>
          <w:szCs w:val="22"/>
        </w:rPr>
        <w:t>1</w:t>
      </w:r>
      <w:r w:rsidR="00511483" w:rsidRPr="005E27C3">
        <w:rPr>
          <w:rFonts w:ascii="Arial" w:hAnsi="Arial" w:cs="Arial"/>
          <w:sz w:val="22"/>
          <w:szCs w:val="22"/>
        </w:rPr>
        <w:t>.20</w:t>
      </w:r>
      <w:r w:rsidR="009752E3">
        <w:rPr>
          <w:rFonts w:ascii="Arial" w:hAnsi="Arial" w:cs="Arial"/>
          <w:sz w:val="22"/>
          <w:szCs w:val="22"/>
        </w:rPr>
        <w:t>20</w:t>
      </w:r>
      <w:proofErr w:type="gramEnd"/>
      <w:r w:rsidR="009752E3">
        <w:rPr>
          <w:rFonts w:ascii="Arial" w:hAnsi="Arial" w:cs="Arial"/>
          <w:sz w:val="22"/>
          <w:szCs w:val="22"/>
        </w:rPr>
        <w:t>, prostřednictvím Statutárního města Hradec Králové,</w:t>
      </w:r>
      <w:r w:rsidRPr="005E27C3">
        <w:rPr>
          <w:rFonts w:ascii="Arial" w:hAnsi="Arial" w:cs="Arial"/>
          <w:sz w:val="22"/>
          <w:szCs w:val="22"/>
        </w:rPr>
        <w:t xml:space="preserve"> doručeno podání žadatel</w:t>
      </w:r>
      <w:r w:rsidR="009F1E4D" w:rsidRPr="005E27C3">
        <w:rPr>
          <w:rFonts w:ascii="Arial" w:hAnsi="Arial" w:cs="Arial"/>
          <w:sz w:val="22"/>
          <w:szCs w:val="22"/>
        </w:rPr>
        <w:t>e</w:t>
      </w:r>
      <w:r w:rsidR="0080565D" w:rsidRPr="005E27C3">
        <w:rPr>
          <w:rFonts w:ascii="Arial" w:hAnsi="Arial" w:cs="Arial"/>
          <w:sz w:val="22"/>
          <w:szCs w:val="22"/>
        </w:rPr>
        <w:t xml:space="preserve"> </w:t>
      </w:r>
      <w:r w:rsidR="003438F8">
        <w:rPr>
          <w:rFonts w:ascii="Arial" w:hAnsi="Arial" w:cs="Arial"/>
          <w:sz w:val="22"/>
          <w:szCs w:val="22"/>
        </w:rPr>
        <w:t xml:space="preserve">pana </w:t>
      </w:r>
      <w:r w:rsidR="007D3D25">
        <w:rPr>
          <w:rFonts w:ascii="Arial" w:hAnsi="Arial" w:cs="Arial"/>
          <w:sz w:val="22"/>
          <w:szCs w:val="22"/>
        </w:rPr>
        <w:t>XXX</w:t>
      </w:r>
      <w:r w:rsidR="0029746E" w:rsidRPr="005E27C3">
        <w:rPr>
          <w:rFonts w:ascii="Arial" w:hAnsi="Arial" w:cs="Arial"/>
          <w:bCs/>
          <w:sz w:val="22"/>
          <w:szCs w:val="22"/>
        </w:rPr>
        <w:t xml:space="preserve">, </w:t>
      </w:r>
      <w:r w:rsidR="00203E9D" w:rsidRPr="005E27C3">
        <w:rPr>
          <w:rFonts w:ascii="Arial" w:hAnsi="Arial" w:cs="Arial"/>
          <w:sz w:val="22"/>
          <w:szCs w:val="22"/>
        </w:rPr>
        <w:t>ve</w:t>
      </w:r>
      <w:r w:rsidR="00AC6DE4">
        <w:rPr>
          <w:rFonts w:ascii="Arial" w:hAnsi="Arial" w:cs="Arial"/>
          <w:sz w:val="22"/>
          <w:szCs w:val="22"/>
        </w:rPr>
        <w:t> </w:t>
      </w:r>
      <w:r w:rsidR="00203E9D" w:rsidRPr="005E27C3">
        <w:rPr>
          <w:rFonts w:ascii="Arial" w:hAnsi="Arial" w:cs="Arial"/>
          <w:sz w:val="22"/>
          <w:szCs w:val="22"/>
        </w:rPr>
        <w:t>kterém žádá s odkazem na</w:t>
      </w:r>
      <w:r w:rsidR="00C32D8A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203E9D" w:rsidRPr="005E27C3">
        <w:rPr>
          <w:rFonts w:ascii="Arial" w:hAnsi="Arial" w:cs="Arial"/>
          <w:sz w:val="22"/>
          <w:szCs w:val="22"/>
        </w:rPr>
        <w:t xml:space="preserve">InfZ o poskytnutí </w:t>
      </w:r>
      <w:r w:rsidR="003F3D4F" w:rsidRPr="005E27C3">
        <w:rPr>
          <w:rFonts w:ascii="Arial" w:hAnsi="Arial" w:cs="Arial"/>
          <w:sz w:val="22"/>
          <w:szCs w:val="22"/>
        </w:rPr>
        <w:t>informac</w:t>
      </w:r>
      <w:r w:rsidR="00132FEC" w:rsidRPr="005E27C3">
        <w:rPr>
          <w:rFonts w:ascii="Arial" w:hAnsi="Arial" w:cs="Arial"/>
          <w:sz w:val="22"/>
          <w:szCs w:val="22"/>
        </w:rPr>
        <w:t>í</w:t>
      </w:r>
      <w:r w:rsidR="003438F8">
        <w:rPr>
          <w:rFonts w:ascii="Arial" w:hAnsi="Arial" w:cs="Arial"/>
          <w:sz w:val="22"/>
          <w:szCs w:val="22"/>
        </w:rPr>
        <w:t xml:space="preserve"> souvisejících</w:t>
      </w:r>
      <w:r w:rsidR="000A4C75">
        <w:rPr>
          <w:rFonts w:ascii="Arial" w:hAnsi="Arial" w:cs="Arial"/>
          <w:sz w:val="22"/>
          <w:szCs w:val="22"/>
        </w:rPr>
        <w:t xml:space="preserve"> s</w:t>
      </w:r>
      <w:r w:rsidR="003438F8">
        <w:rPr>
          <w:rFonts w:ascii="Arial" w:hAnsi="Arial" w:cs="Arial"/>
          <w:sz w:val="22"/>
          <w:szCs w:val="22"/>
        </w:rPr>
        <w:t xml:space="preserve"> </w:t>
      </w:r>
      <w:r w:rsidR="009752E3">
        <w:rPr>
          <w:rFonts w:ascii="Arial" w:hAnsi="Arial" w:cs="Arial"/>
          <w:sz w:val="22"/>
          <w:szCs w:val="22"/>
        </w:rPr>
        <w:t>předcházející žádostí o</w:t>
      </w:r>
      <w:r w:rsidR="000A4C75">
        <w:rPr>
          <w:rFonts w:ascii="Arial" w:hAnsi="Arial" w:cs="Arial"/>
          <w:sz w:val="22"/>
          <w:szCs w:val="22"/>
        </w:rPr>
        <w:t> </w:t>
      </w:r>
      <w:r w:rsidR="009752E3">
        <w:rPr>
          <w:rFonts w:ascii="Arial" w:hAnsi="Arial" w:cs="Arial"/>
          <w:sz w:val="22"/>
          <w:szCs w:val="22"/>
        </w:rPr>
        <w:t>informace vyřízenou</w:t>
      </w:r>
      <w:r w:rsidR="003438F8">
        <w:rPr>
          <w:rFonts w:ascii="Arial" w:hAnsi="Arial" w:cs="Arial"/>
          <w:sz w:val="22"/>
          <w:szCs w:val="22"/>
        </w:rPr>
        <w:t xml:space="preserve"> krajsk</w:t>
      </w:r>
      <w:r w:rsidR="009752E3">
        <w:rPr>
          <w:rFonts w:ascii="Arial" w:hAnsi="Arial" w:cs="Arial"/>
          <w:sz w:val="22"/>
          <w:szCs w:val="22"/>
        </w:rPr>
        <w:t>ým</w:t>
      </w:r>
      <w:r w:rsidR="003438F8">
        <w:rPr>
          <w:rFonts w:ascii="Arial" w:hAnsi="Arial" w:cs="Arial"/>
          <w:sz w:val="22"/>
          <w:szCs w:val="22"/>
        </w:rPr>
        <w:t xml:space="preserve"> úřad</w:t>
      </w:r>
      <w:r w:rsidR="009752E3">
        <w:rPr>
          <w:rFonts w:ascii="Arial" w:hAnsi="Arial" w:cs="Arial"/>
          <w:sz w:val="22"/>
          <w:szCs w:val="22"/>
        </w:rPr>
        <w:t>em</w:t>
      </w:r>
      <w:r w:rsidR="003438F8">
        <w:rPr>
          <w:rFonts w:ascii="Arial" w:hAnsi="Arial" w:cs="Arial"/>
          <w:sz w:val="22"/>
          <w:szCs w:val="22"/>
        </w:rPr>
        <w:t xml:space="preserve"> </w:t>
      </w:r>
      <w:r w:rsidR="009752E3">
        <w:rPr>
          <w:rFonts w:ascii="Arial" w:hAnsi="Arial" w:cs="Arial"/>
          <w:sz w:val="22"/>
          <w:szCs w:val="22"/>
        </w:rPr>
        <w:t xml:space="preserve">pod </w:t>
      </w:r>
      <w:proofErr w:type="spellStart"/>
      <w:r w:rsidR="009752E3">
        <w:rPr>
          <w:rFonts w:ascii="Arial" w:hAnsi="Arial" w:cs="Arial"/>
          <w:sz w:val="22"/>
          <w:szCs w:val="22"/>
        </w:rPr>
        <w:t>sp</w:t>
      </w:r>
      <w:proofErr w:type="spellEnd"/>
      <w:r w:rsidR="009752E3">
        <w:rPr>
          <w:rFonts w:ascii="Arial" w:hAnsi="Arial" w:cs="Arial"/>
          <w:sz w:val="22"/>
          <w:szCs w:val="22"/>
        </w:rPr>
        <w:t>.</w:t>
      </w:r>
      <w:r w:rsidR="003438F8">
        <w:rPr>
          <w:rFonts w:ascii="Arial" w:hAnsi="Arial" w:cs="Arial"/>
          <w:sz w:val="22"/>
          <w:szCs w:val="22"/>
        </w:rPr>
        <w:t xml:space="preserve"> </w:t>
      </w:r>
      <w:r w:rsidR="009752E3">
        <w:rPr>
          <w:rFonts w:ascii="Arial" w:hAnsi="Arial" w:cs="Arial"/>
          <w:sz w:val="22"/>
          <w:szCs w:val="22"/>
        </w:rPr>
        <w:t>zn</w:t>
      </w:r>
      <w:r w:rsidR="003438F8">
        <w:rPr>
          <w:rFonts w:ascii="Arial" w:hAnsi="Arial" w:cs="Arial"/>
          <w:sz w:val="22"/>
          <w:szCs w:val="22"/>
        </w:rPr>
        <w:t>. KUKHK-I</w:t>
      </w:r>
      <w:r w:rsidR="009752E3">
        <w:rPr>
          <w:rFonts w:ascii="Arial" w:hAnsi="Arial" w:cs="Arial"/>
          <w:sz w:val="22"/>
          <w:szCs w:val="22"/>
        </w:rPr>
        <w:t>Z</w:t>
      </w:r>
      <w:r w:rsidR="003438F8">
        <w:rPr>
          <w:rFonts w:ascii="Arial" w:hAnsi="Arial" w:cs="Arial"/>
          <w:sz w:val="22"/>
          <w:szCs w:val="22"/>
        </w:rPr>
        <w:t>-</w:t>
      </w:r>
      <w:r w:rsidR="009752E3">
        <w:rPr>
          <w:rFonts w:ascii="Arial" w:hAnsi="Arial" w:cs="Arial"/>
          <w:sz w:val="22"/>
          <w:szCs w:val="22"/>
        </w:rPr>
        <w:t>92</w:t>
      </w:r>
      <w:r w:rsidR="003438F8">
        <w:rPr>
          <w:rFonts w:ascii="Arial" w:hAnsi="Arial" w:cs="Arial"/>
          <w:sz w:val="22"/>
          <w:szCs w:val="22"/>
        </w:rPr>
        <w:t>/OP/2019, konkrétně žádá</w:t>
      </w:r>
      <w:r w:rsidR="000A4C75">
        <w:rPr>
          <w:rFonts w:ascii="Arial" w:hAnsi="Arial" w:cs="Arial"/>
          <w:sz w:val="22"/>
          <w:szCs w:val="22"/>
        </w:rPr>
        <w:t xml:space="preserve"> následující</w:t>
      </w:r>
      <w:r w:rsidR="003D4B36" w:rsidRPr="005E27C3">
        <w:rPr>
          <w:rFonts w:ascii="Arial" w:hAnsi="Arial" w:cs="Arial"/>
          <w:sz w:val="22"/>
          <w:szCs w:val="22"/>
        </w:rPr>
        <w:t xml:space="preserve"> </w:t>
      </w:r>
      <w:r w:rsidR="00BB7218" w:rsidRPr="005E27C3">
        <w:rPr>
          <w:rFonts w:ascii="Arial" w:hAnsi="Arial" w:cs="Arial"/>
          <w:sz w:val="22"/>
          <w:szCs w:val="22"/>
        </w:rPr>
        <w:t>(citace</w:t>
      </w:r>
      <w:r w:rsidR="0047417F">
        <w:rPr>
          <w:rFonts w:ascii="Arial" w:hAnsi="Arial" w:cs="Arial"/>
          <w:sz w:val="22"/>
          <w:szCs w:val="22"/>
        </w:rPr>
        <w:t xml:space="preserve"> včetně chyb</w:t>
      </w:r>
      <w:r w:rsidR="00BB7218" w:rsidRPr="005E27C3">
        <w:rPr>
          <w:rFonts w:ascii="Arial" w:hAnsi="Arial" w:cs="Arial"/>
          <w:sz w:val="22"/>
          <w:szCs w:val="22"/>
        </w:rPr>
        <w:t>):</w:t>
      </w:r>
      <w:r w:rsidR="0098181E" w:rsidRPr="005E27C3">
        <w:rPr>
          <w:rFonts w:ascii="Arial" w:hAnsi="Arial" w:cs="Arial"/>
          <w:sz w:val="22"/>
          <w:szCs w:val="22"/>
        </w:rPr>
        <w:t xml:space="preserve"> </w:t>
      </w:r>
    </w:p>
    <w:p w:rsidR="009752E3" w:rsidRPr="000A4C75" w:rsidRDefault="0098181E" w:rsidP="009752E3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  <w:r w:rsidRPr="005E27C3">
        <w:rPr>
          <w:rFonts w:ascii="Arial" w:hAnsi="Arial" w:cs="Arial"/>
          <w:bCs/>
          <w:i/>
          <w:sz w:val="22"/>
          <w:szCs w:val="22"/>
        </w:rPr>
        <w:t>„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1. Ve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m roce byly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zpracov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ny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č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sti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dokumentu,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je zveřejněn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na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internetov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ch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str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nk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>ch K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KHK </w:t>
      </w:r>
      <w:hyperlink r:id="rId12" w:history="1">
        <w:r w:rsidR="009752E3" w:rsidRPr="009752E3">
          <w:rPr>
            <w:rStyle w:val="Hypertextovodkaz"/>
            <w:rFonts w:ascii="Arial" w:hAnsi="Arial" w:cs="Arial"/>
            <w:bCs/>
            <w:i/>
            <w:sz w:val="22"/>
            <w:szCs w:val="22"/>
          </w:rPr>
          <w:t>http://mapy.kr-kralovehradecky.cz/hv_map/vodni-hospodarstvi</w:t>
        </w:r>
      </w:hyperlink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, ve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>m</w:t>
      </w:r>
      <w:r w:rsidR="000A4C75">
        <w:rPr>
          <w:rFonts w:ascii="Arial" w:hAnsi="Arial" w:cs="Arial"/>
          <w:bCs/>
          <w:i/>
          <w:sz w:val="22"/>
          <w:szCs w:val="22"/>
        </w:rPr>
        <w:t xml:space="preserve"> 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>je z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</w:rPr>
        <w:t>plavov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>zem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 Q5 </w:t>
      </w:r>
      <w:proofErr w:type="spellStart"/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>značen</w:t>
      </w:r>
      <w:proofErr w:type="spellEnd"/>
      <w:r w:rsidR="009752E3" w:rsidRPr="009752E3">
        <w:rPr>
          <w:rFonts w:ascii="Arial" w:hAnsi="Arial" w:cs="Arial"/>
          <w:bCs/>
          <w:i/>
          <w:sz w:val="22"/>
          <w:szCs w:val="22"/>
        </w:rPr>
        <w:t xml:space="preserve">o 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="009752E3" w:rsidRPr="009752E3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0486E7B9" wp14:editId="467465FE">
            <wp:extent cx="429895" cy="2120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2E3" w:rsidRPr="009752E3">
        <w:rPr>
          <w:rFonts w:ascii="Arial" w:hAnsi="Arial" w:cs="Arial"/>
          <w:bCs/>
          <w:i/>
          <w:sz w:val="22"/>
          <w:szCs w:val="22"/>
        </w:rPr>
        <w:t>?</w:t>
      </w:r>
      <w:r w:rsidR="009752E3" w:rsidRPr="009752E3">
        <w:rPr>
          <w:rFonts w:ascii="Arial" w:hAnsi="Arial" w:cs="Arial"/>
          <w:bCs/>
          <w:i/>
          <w:sz w:val="22"/>
          <w:szCs w:val="22"/>
          <w:lang w:val="en-US"/>
        </w:rPr>
        <w:tab/>
      </w:r>
    </w:p>
    <w:p w:rsidR="009752E3" w:rsidRPr="009752E3" w:rsidRDefault="009752E3" w:rsidP="009752E3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  <w:r w:rsidRPr="009752E3">
        <w:rPr>
          <w:rFonts w:ascii="Arial" w:hAnsi="Arial" w:cs="Arial"/>
          <w:bCs/>
          <w:i/>
          <w:sz w:val="22"/>
          <w:szCs w:val="22"/>
        </w:rPr>
        <w:t>2. Kdo (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jm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no. </w:t>
      </w:r>
      <w:proofErr w:type="spellStart"/>
      <w:proofErr w:type="gramStart"/>
      <w:r w:rsidRPr="009752E3">
        <w:rPr>
          <w:rFonts w:ascii="Arial" w:hAnsi="Arial" w:cs="Arial"/>
          <w:bCs/>
          <w:i/>
          <w:sz w:val="22"/>
          <w:szCs w:val="22"/>
        </w:rPr>
        <w:t>př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Pr="009752E3">
        <w:rPr>
          <w:rFonts w:ascii="Arial" w:hAnsi="Arial" w:cs="Arial"/>
          <w:bCs/>
          <w:i/>
          <w:sz w:val="22"/>
          <w:szCs w:val="22"/>
        </w:rPr>
        <w:t>jmen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proofErr w:type="gramEnd"/>
      <w:r w:rsidRPr="009752E3">
        <w:rPr>
          <w:rFonts w:ascii="Arial" w:hAnsi="Arial" w:cs="Arial"/>
          <w:bCs/>
          <w:i/>
          <w:sz w:val="22"/>
          <w:szCs w:val="22"/>
        </w:rPr>
        <w:t xml:space="preserve"> a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zaměstnaneck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poměr v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př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padě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 zaměstnance K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>KHK či n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zev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 firmy)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vyzpracoval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 č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sti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 dokumentu,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je zveřejněn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na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internetov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ch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str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nk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ch K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KHK </w:t>
      </w:r>
      <w:hyperlink r:id="rId14" w:history="1">
        <w:r w:rsidRPr="009752E3">
          <w:rPr>
            <w:rStyle w:val="Hypertextovodkaz"/>
            <w:rFonts w:ascii="Arial" w:hAnsi="Arial" w:cs="Arial"/>
            <w:bCs/>
            <w:i/>
            <w:sz w:val="22"/>
            <w:szCs w:val="22"/>
          </w:rPr>
          <w:t>http://mapy.kr-kralovehradecky.cz/hv_map/vodni-hospodarstvi</w:t>
        </w:r>
      </w:hyperlink>
      <w:r w:rsidRPr="009752E3">
        <w:rPr>
          <w:rFonts w:ascii="Arial" w:hAnsi="Arial" w:cs="Arial"/>
          <w:bCs/>
          <w:i/>
          <w:sz w:val="22"/>
          <w:szCs w:val="22"/>
        </w:rPr>
        <w:t xml:space="preserve"> , ve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>m je z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plavov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>zem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Q5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značen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o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Pr="009752E3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7A79AD8B" wp14:editId="29039965">
            <wp:extent cx="429895" cy="21209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E3">
        <w:rPr>
          <w:rFonts w:ascii="Arial" w:hAnsi="Arial" w:cs="Arial"/>
          <w:bCs/>
          <w:i/>
          <w:sz w:val="22"/>
          <w:szCs w:val="22"/>
        </w:rPr>
        <w:t>?</w:t>
      </w:r>
    </w:p>
    <w:p w:rsidR="009752E3" w:rsidRPr="009752E3" w:rsidRDefault="009752E3" w:rsidP="009752E3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i/>
          <w:sz w:val="22"/>
          <w:szCs w:val="22"/>
          <w:lang w:val="en-US"/>
        </w:rPr>
      </w:pPr>
      <w:r w:rsidRPr="009752E3">
        <w:rPr>
          <w:rFonts w:ascii="Arial" w:hAnsi="Arial" w:cs="Arial"/>
          <w:bCs/>
          <w:i/>
          <w:sz w:val="22"/>
          <w:szCs w:val="22"/>
        </w:rPr>
        <w:t>3. Kdy K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KHK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schv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lil č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sti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 dokumentu,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je zveřejněn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na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internetov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ch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str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nk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ch K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KHK </w:t>
      </w:r>
      <w:hyperlink r:id="rId15" w:history="1">
        <w:r w:rsidRPr="009752E3">
          <w:rPr>
            <w:rStyle w:val="Hypertextovodkaz"/>
            <w:rFonts w:ascii="Arial" w:hAnsi="Arial" w:cs="Arial"/>
            <w:bCs/>
            <w:i/>
            <w:sz w:val="22"/>
            <w:szCs w:val="22"/>
          </w:rPr>
          <w:t>http://mapy.kr-kralovehradecky.cz/hv_map/vodni-hospodarstvi</w:t>
        </w:r>
      </w:hyperlink>
      <w:r w:rsidRPr="009752E3">
        <w:rPr>
          <w:rFonts w:ascii="Arial" w:hAnsi="Arial" w:cs="Arial"/>
          <w:bCs/>
          <w:i/>
          <w:sz w:val="22"/>
          <w:szCs w:val="22"/>
        </w:rPr>
        <w:t xml:space="preserve"> , ve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>m je z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plavov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>zem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Q5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značen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o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Pr="009752E3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0A2080C0" wp14:editId="1BF7FD0D">
            <wp:extent cx="429895" cy="21209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E3">
        <w:rPr>
          <w:rFonts w:ascii="Arial" w:hAnsi="Arial" w:cs="Arial"/>
          <w:bCs/>
          <w:i/>
          <w:sz w:val="22"/>
          <w:szCs w:val="22"/>
        </w:rPr>
        <w:t>?</w:t>
      </w:r>
    </w:p>
    <w:p w:rsidR="00505D01" w:rsidRPr="003438F8" w:rsidRDefault="009752E3" w:rsidP="00F15469">
      <w:pPr>
        <w:tabs>
          <w:tab w:val="num" w:pos="720"/>
        </w:tabs>
        <w:spacing w:before="120" w:after="120"/>
        <w:jc w:val="both"/>
        <w:rPr>
          <w:rFonts w:ascii="Arial" w:hAnsi="Arial" w:cs="Arial"/>
          <w:sz w:val="22"/>
        </w:rPr>
      </w:pPr>
      <w:r w:rsidRPr="009752E3">
        <w:rPr>
          <w:rFonts w:ascii="Arial" w:hAnsi="Arial" w:cs="Arial"/>
          <w:bCs/>
          <w:i/>
          <w:sz w:val="22"/>
          <w:szCs w:val="22"/>
        </w:rPr>
        <w:t>4. Z dokumentu zveřejněn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m na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internetov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ý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ch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str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nk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ch K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KHK </w:t>
      </w:r>
      <w:hyperlink r:id="rId16" w:history="1">
        <w:r w:rsidRPr="009752E3">
          <w:rPr>
            <w:rStyle w:val="Hypertextovodkaz"/>
            <w:rFonts w:ascii="Arial" w:hAnsi="Arial" w:cs="Arial"/>
            <w:bCs/>
            <w:i/>
            <w:sz w:val="22"/>
            <w:szCs w:val="22"/>
          </w:rPr>
          <w:t>http://mapy.kr-kralovehradecky.cz/hv_map/vodni-hospodarstvi</w:t>
        </w:r>
      </w:hyperlink>
      <w:r w:rsidRPr="009752E3">
        <w:rPr>
          <w:rFonts w:ascii="Arial" w:hAnsi="Arial" w:cs="Arial"/>
          <w:bCs/>
          <w:i/>
          <w:sz w:val="22"/>
          <w:szCs w:val="22"/>
        </w:rPr>
        <w:t xml:space="preserve"> , ve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kter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>m je z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plavov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ú</w:t>
      </w:r>
      <w:r w:rsidRPr="009752E3">
        <w:rPr>
          <w:rFonts w:ascii="Arial" w:hAnsi="Arial" w:cs="Arial"/>
          <w:bCs/>
          <w:i/>
          <w:sz w:val="22"/>
          <w:szCs w:val="22"/>
        </w:rPr>
        <w:t>zem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Q5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značen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o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Pr="009752E3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13B39126" wp14:editId="6AD425D6">
            <wp:extent cx="429895" cy="21209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2E3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nen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</w:rPr>
        <w:t>zřejm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é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, kdy byl </w:t>
      </w:r>
      <w:proofErr w:type="spellStart"/>
      <w:proofErr w:type="gramStart"/>
      <w:r w:rsidRPr="009752E3">
        <w:rPr>
          <w:rFonts w:ascii="Arial" w:hAnsi="Arial" w:cs="Arial"/>
          <w:bCs/>
          <w:i/>
          <w:sz w:val="22"/>
          <w:szCs w:val="22"/>
        </w:rPr>
        <w:t>vypracov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n..</w:t>
      </w:r>
      <w:proofErr w:type="gramEnd"/>
      <w:r w:rsidRPr="009752E3">
        <w:rPr>
          <w:rFonts w:ascii="Arial" w:hAnsi="Arial" w:cs="Arial"/>
          <w:bCs/>
          <w:i/>
          <w:sz w:val="22"/>
          <w:szCs w:val="22"/>
        </w:rPr>
        <w:t xml:space="preserve"> Z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č. j. 6275/ZP/2008 je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zřejmé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,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že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žádost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č. j. PVZ/08/10960/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Řa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/3 z </w:t>
      </w:r>
      <w:proofErr w:type="gram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9.4.2019</w:t>
      </w:r>
      <w:proofErr w:type="gram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byla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doložena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mapou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se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zákresem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záplavové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čáry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Q</w:t>
      </w:r>
      <w:r w:rsidRPr="009752E3">
        <w:rPr>
          <w:rFonts w:ascii="Arial" w:hAnsi="Arial" w:cs="Arial"/>
          <w:bCs/>
          <w:i/>
          <w:sz w:val="22"/>
          <w:szCs w:val="22"/>
          <w:vertAlign w:val="subscript"/>
          <w:lang w:val="en-US"/>
        </w:rPr>
        <w:t>5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, Q</w:t>
      </w:r>
      <w:r w:rsidRPr="009752E3">
        <w:rPr>
          <w:rFonts w:ascii="Arial" w:hAnsi="Arial" w:cs="Arial"/>
          <w:bCs/>
          <w:i/>
          <w:sz w:val="22"/>
          <w:szCs w:val="22"/>
          <w:vertAlign w:val="subscript"/>
          <w:lang w:val="en-US"/>
        </w:rPr>
        <w:t>20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a Q</w:t>
      </w:r>
      <w:r w:rsidRPr="009752E3">
        <w:rPr>
          <w:rFonts w:ascii="Arial" w:hAnsi="Arial" w:cs="Arial"/>
          <w:bCs/>
          <w:i/>
          <w:sz w:val="22"/>
          <w:szCs w:val="22"/>
          <w:vertAlign w:val="subscript"/>
          <w:lang w:val="en-US"/>
        </w:rPr>
        <w:t>100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v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měřítku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1:10 000 v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papírové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i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digitální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podobě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. </w:t>
      </w:r>
      <w:r w:rsidRPr="009752E3">
        <w:rPr>
          <w:rFonts w:ascii="Arial" w:hAnsi="Arial" w:cs="Arial"/>
          <w:bCs/>
          <w:i/>
          <w:sz w:val="22"/>
          <w:szCs w:val="22"/>
        </w:rPr>
        <w:t>Ž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d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á</w:t>
      </w:r>
      <w:r w:rsidRPr="009752E3">
        <w:rPr>
          <w:rFonts w:ascii="Arial" w:hAnsi="Arial" w:cs="Arial"/>
          <w:bCs/>
          <w:i/>
          <w:sz w:val="22"/>
          <w:szCs w:val="22"/>
        </w:rPr>
        <w:t>m o poskytnut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í</w:t>
      </w:r>
      <w:r w:rsidRPr="009752E3">
        <w:rPr>
          <w:rFonts w:ascii="Arial" w:hAnsi="Arial" w:cs="Arial"/>
          <w:bCs/>
          <w:i/>
          <w:sz w:val="22"/>
          <w:szCs w:val="22"/>
        </w:rPr>
        <w:t xml:space="preserve"> 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mapy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se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zákresem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lastRenderedPageBreak/>
        <w:t>záplavové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čáry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Q</w:t>
      </w:r>
      <w:r w:rsidRPr="009752E3">
        <w:rPr>
          <w:rFonts w:ascii="Arial" w:hAnsi="Arial" w:cs="Arial"/>
          <w:bCs/>
          <w:i/>
          <w:sz w:val="22"/>
          <w:szCs w:val="22"/>
          <w:vertAlign w:val="subscript"/>
          <w:lang w:val="en-US"/>
        </w:rPr>
        <w:t>5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>, Q</w:t>
      </w:r>
      <w:r w:rsidRPr="009752E3">
        <w:rPr>
          <w:rFonts w:ascii="Arial" w:hAnsi="Arial" w:cs="Arial"/>
          <w:bCs/>
          <w:i/>
          <w:sz w:val="22"/>
          <w:szCs w:val="22"/>
          <w:vertAlign w:val="subscript"/>
          <w:lang w:val="en-US"/>
        </w:rPr>
        <w:t>20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a Q</w:t>
      </w:r>
      <w:r w:rsidRPr="009752E3">
        <w:rPr>
          <w:rFonts w:ascii="Arial" w:hAnsi="Arial" w:cs="Arial"/>
          <w:bCs/>
          <w:i/>
          <w:sz w:val="22"/>
          <w:szCs w:val="22"/>
          <w:vertAlign w:val="subscript"/>
          <w:lang w:val="en-US"/>
        </w:rPr>
        <w:t>100</w:t>
      </w:r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v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měřítku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1:10 000 v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digitální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podobě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,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kter</w:t>
      </w:r>
      <w:proofErr w:type="spellEnd"/>
      <w:r w:rsidRPr="009752E3">
        <w:rPr>
          <w:rFonts w:ascii="Arial" w:hAnsi="Arial" w:cs="Arial"/>
          <w:bCs/>
          <w:i/>
          <w:sz w:val="22"/>
          <w:szCs w:val="22"/>
        </w:rPr>
        <w:t xml:space="preserve">ou byla doložena 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žádost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 č. j. PVZ/08/10960/</w:t>
      </w:r>
      <w:proofErr w:type="spell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Řa</w:t>
      </w:r>
      <w:proofErr w:type="spell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 xml:space="preserve">/3 z </w:t>
      </w:r>
      <w:proofErr w:type="gramStart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9.4.2019</w:t>
      </w:r>
      <w:proofErr w:type="gramEnd"/>
      <w:r w:rsidRPr="009752E3">
        <w:rPr>
          <w:rFonts w:ascii="Arial" w:hAnsi="Arial" w:cs="Arial"/>
          <w:bCs/>
          <w:i/>
          <w:sz w:val="22"/>
          <w:szCs w:val="22"/>
          <w:lang w:val="en-US"/>
        </w:rPr>
        <w:t>.</w:t>
      </w:r>
      <w:r w:rsidR="003D4B36" w:rsidRPr="005E27C3">
        <w:rPr>
          <w:rFonts w:ascii="Arial" w:hAnsi="Arial" w:cs="Arial"/>
          <w:i/>
          <w:sz w:val="22"/>
        </w:rPr>
        <w:t>“</w:t>
      </w:r>
    </w:p>
    <w:p w:rsidR="00B071B9" w:rsidRPr="005E27C3" w:rsidRDefault="00B071B9" w:rsidP="009F1E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 xml:space="preserve">Výše uvedené podání bylo </w:t>
      </w:r>
      <w:r w:rsidR="00C23611" w:rsidRPr="005E27C3">
        <w:rPr>
          <w:rFonts w:ascii="Arial" w:hAnsi="Arial" w:cs="Arial"/>
          <w:sz w:val="22"/>
          <w:szCs w:val="22"/>
        </w:rPr>
        <w:t xml:space="preserve">oddělením SDO zaevidováno dne </w:t>
      </w:r>
      <w:proofErr w:type="gramStart"/>
      <w:r w:rsidR="009752E3">
        <w:rPr>
          <w:rFonts w:ascii="Arial" w:hAnsi="Arial" w:cs="Arial"/>
          <w:sz w:val="22"/>
          <w:szCs w:val="22"/>
        </w:rPr>
        <w:t>28</w:t>
      </w:r>
      <w:r w:rsidRPr="005E27C3">
        <w:rPr>
          <w:rFonts w:ascii="Arial" w:hAnsi="Arial" w:cs="Arial"/>
          <w:sz w:val="22"/>
          <w:szCs w:val="22"/>
        </w:rPr>
        <w:t>.</w:t>
      </w:r>
      <w:r w:rsidR="009752E3">
        <w:rPr>
          <w:rFonts w:ascii="Arial" w:hAnsi="Arial" w:cs="Arial"/>
          <w:sz w:val="22"/>
          <w:szCs w:val="22"/>
        </w:rPr>
        <w:t>0</w:t>
      </w:r>
      <w:r w:rsidR="000A3460">
        <w:rPr>
          <w:rFonts w:ascii="Arial" w:hAnsi="Arial" w:cs="Arial"/>
          <w:sz w:val="22"/>
          <w:szCs w:val="22"/>
        </w:rPr>
        <w:t>1</w:t>
      </w:r>
      <w:r w:rsidR="00511483" w:rsidRPr="005E27C3">
        <w:rPr>
          <w:rFonts w:ascii="Arial" w:hAnsi="Arial" w:cs="Arial"/>
          <w:sz w:val="22"/>
          <w:szCs w:val="22"/>
        </w:rPr>
        <w:t>.20</w:t>
      </w:r>
      <w:r w:rsidR="009752E3">
        <w:rPr>
          <w:rFonts w:ascii="Arial" w:hAnsi="Arial" w:cs="Arial"/>
          <w:sz w:val="22"/>
          <w:szCs w:val="22"/>
        </w:rPr>
        <w:t>20</w:t>
      </w:r>
      <w:proofErr w:type="gramEnd"/>
      <w:r w:rsidR="00777910" w:rsidRPr="005E27C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="00777910" w:rsidRPr="005E27C3">
        <w:rPr>
          <w:rFonts w:ascii="Arial" w:hAnsi="Arial" w:cs="Arial"/>
          <w:sz w:val="22"/>
          <w:szCs w:val="22"/>
        </w:rPr>
        <w:t>sp</w:t>
      </w:r>
      <w:proofErr w:type="spellEnd"/>
      <w:r w:rsidR="00777910" w:rsidRPr="005E27C3">
        <w:rPr>
          <w:rFonts w:ascii="Arial" w:hAnsi="Arial" w:cs="Arial"/>
          <w:sz w:val="22"/>
          <w:szCs w:val="22"/>
        </w:rPr>
        <w:t>. zn.</w:t>
      </w:r>
      <w:r w:rsidR="00511483" w:rsidRPr="005E27C3">
        <w:rPr>
          <w:rFonts w:ascii="Arial" w:hAnsi="Arial" w:cs="Arial"/>
          <w:sz w:val="22"/>
          <w:szCs w:val="22"/>
        </w:rPr>
        <w:t xml:space="preserve"> KUKHK-IZ-</w:t>
      </w:r>
      <w:r w:rsidR="009752E3">
        <w:rPr>
          <w:rFonts w:ascii="Arial" w:hAnsi="Arial" w:cs="Arial"/>
          <w:sz w:val="22"/>
          <w:szCs w:val="22"/>
        </w:rPr>
        <w:t>10</w:t>
      </w:r>
      <w:r w:rsidR="00511483" w:rsidRPr="005E27C3">
        <w:rPr>
          <w:rFonts w:ascii="Arial" w:hAnsi="Arial" w:cs="Arial"/>
          <w:sz w:val="22"/>
          <w:szCs w:val="22"/>
        </w:rPr>
        <w:t>/OP/20</w:t>
      </w:r>
      <w:r w:rsidR="009752E3">
        <w:rPr>
          <w:rFonts w:ascii="Arial" w:hAnsi="Arial" w:cs="Arial"/>
          <w:sz w:val="22"/>
          <w:szCs w:val="22"/>
        </w:rPr>
        <w:t>20</w:t>
      </w:r>
      <w:r w:rsidRPr="005E27C3">
        <w:rPr>
          <w:rFonts w:ascii="Arial" w:hAnsi="Arial" w:cs="Arial"/>
          <w:sz w:val="22"/>
          <w:szCs w:val="22"/>
        </w:rPr>
        <w:t>.</w:t>
      </w:r>
      <w:r w:rsidR="0088699E">
        <w:rPr>
          <w:rFonts w:ascii="Arial" w:hAnsi="Arial" w:cs="Arial"/>
          <w:sz w:val="22"/>
          <w:szCs w:val="22"/>
        </w:rPr>
        <w:t xml:space="preserve"> Žádost </w:t>
      </w:r>
      <w:r w:rsidR="009752E3">
        <w:rPr>
          <w:rFonts w:ascii="Arial" w:hAnsi="Arial" w:cs="Arial"/>
          <w:sz w:val="22"/>
          <w:szCs w:val="22"/>
        </w:rPr>
        <w:t>je</w:t>
      </w:r>
      <w:r w:rsidR="0088699E">
        <w:rPr>
          <w:rFonts w:ascii="Arial" w:hAnsi="Arial" w:cs="Arial"/>
          <w:sz w:val="22"/>
          <w:szCs w:val="22"/>
        </w:rPr>
        <w:t xml:space="preserve"> vložen</w:t>
      </w:r>
      <w:r w:rsidR="009752E3">
        <w:rPr>
          <w:rFonts w:ascii="Arial" w:hAnsi="Arial" w:cs="Arial"/>
          <w:sz w:val="22"/>
          <w:szCs w:val="22"/>
        </w:rPr>
        <w:t>a</w:t>
      </w:r>
      <w:r w:rsidR="0088699E">
        <w:rPr>
          <w:rFonts w:ascii="Arial" w:hAnsi="Arial" w:cs="Arial"/>
          <w:sz w:val="22"/>
          <w:szCs w:val="22"/>
        </w:rPr>
        <w:t xml:space="preserve"> k internímu</w:t>
      </w:r>
      <w:r w:rsidR="000A4C75">
        <w:rPr>
          <w:rFonts w:ascii="Arial" w:hAnsi="Arial" w:cs="Arial"/>
          <w:sz w:val="22"/>
          <w:szCs w:val="22"/>
        </w:rPr>
        <w:t xml:space="preserve"> sdělení ve spisové službě Ezop společně s odpovědí na předcházející žádost vyřizovanou pod </w:t>
      </w:r>
      <w:proofErr w:type="spellStart"/>
      <w:r w:rsidR="000A4C75">
        <w:rPr>
          <w:rFonts w:ascii="Arial" w:hAnsi="Arial" w:cs="Arial"/>
          <w:sz w:val="22"/>
          <w:szCs w:val="22"/>
        </w:rPr>
        <w:t>sp</w:t>
      </w:r>
      <w:proofErr w:type="spellEnd"/>
      <w:r w:rsidR="000A4C75">
        <w:rPr>
          <w:rFonts w:ascii="Arial" w:hAnsi="Arial" w:cs="Arial"/>
          <w:sz w:val="22"/>
          <w:szCs w:val="22"/>
        </w:rPr>
        <w:t>. zn. KUKHK-IZ-92/OP/2019.</w:t>
      </w:r>
    </w:p>
    <w:p w:rsidR="00B071B9" w:rsidRPr="005E27C3" w:rsidRDefault="00B071B9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V souladu se Směrnicí Rady Královéhradeckého kraje upravující postup Krajského úřadu Královéhradeckého kraje v oblasti poskytování informací podle zákona č. 106/1999 Sb., o</w:t>
      </w:r>
      <w:r w:rsidR="00B76224" w:rsidRPr="005E27C3">
        <w:rPr>
          <w:rFonts w:ascii="Arial" w:hAnsi="Arial" w:cs="Arial"/>
          <w:sz w:val="22"/>
          <w:szCs w:val="22"/>
        </w:rPr>
        <w:t> </w:t>
      </w:r>
      <w:r w:rsidRPr="005E27C3">
        <w:rPr>
          <w:rFonts w:ascii="Arial" w:hAnsi="Arial" w:cs="Arial"/>
          <w:sz w:val="22"/>
          <w:szCs w:val="22"/>
        </w:rPr>
        <w:t xml:space="preserve">svobodném přístupu k informacím, ve znění pozdějších předpisů, a jejího článku 7 žádáme </w:t>
      </w:r>
      <w:r w:rsidR="0029746E" w:rsidRPr="005E27C3">
        <w:rPr>
          <w:rFonts w:ascii="Arial" w:hAnsi="Arial" w:cs="Arial"/>
          <w:sz w:val="22"/>
          <w:szCs w:val="22"/>
          <w:u w:val="single"/>
        </w:rPr>
        <w:t>o</w:t>
      </w:r>
      <w:r w:rsidR="00C23611" w:rsidRPr="005E27C3">
        <w:rPr>
          <w:rFonts w:ascii="Arial" w:hAnsi="Arial" w:cs="Arial"/>
          <w:sz w:val="22"/>
          <w:szCs w:val="22"/>
          <w:u w:val="single"/>
        </w:rPr>
        <w:t>dbor</w:t>
      </w:r>
      <w:r w:rsidR="00D43F53">
        <w:rPr>
          <w:rFonts w:ascii="Arial" w:hAnsi="Arial" w:cs="Arial"/>
          <w:sz w:val="22"/>
          <w:szCs w:val="22"/>
          <w:u w:val="single"/>
        </w:rPr>
        <w:t xml:space="preserve"> </w:t>
      </w:r>
      <w:r w:rsidR="003438F8">
        <w:rPr>
          <w:rFonts w:ascii="Arial" w:hAnsi="Arial" w:cs="Arial"/>
          <w:sz w:val="22"/>
          <w:szCs w:val="22"/>
          <w:u w:val="single"/>
        </w:rPr>
        <w:t>životního prostředí a zemědělství</w:t>
      </w:r>
      <w:r w:rsidR="00B66511" w:rsidRPr="00B66511">
        <w:rPr>
          <w:rFonts w:ascii="Arial" w:hAnsi="Arial" w:cs="Arial"/>
          <w:sz w:val="22"/>
          <w:szCs w:val="22"/>
        </w:rPr>
        <w:t xml:space="preserve"> </w:t>
      </w:r>
      <w:r w:rsidRPr="005E27C3">
        <w:rPr>
          <w:rFonts w:ascii="Arial" w:hAnsi="Arial" w:cs="Arial"/>
          <w:sz w:val="22"/>
          <w:szCs w:val="22"/>
        </w:rPr>
        <w:t>o poskytnutí požadované informace. Zvláště upozorňujeme na</w:t>
      </w:r>
      <w:r w:rsidR="00C95829" w:rsidRPr="005E27C3">
        <w:rPr>
          <w:rFonts w:ascii="Arial" w:hAnsi="Arial" w:cs="Arial"/>
          <w:sz w:val="22"/>
          <w:szCs w:val="22"/>
        </w:rPr>
        <w:t> </w:t>
      </w:r>
      <w:r w:rsidRPr="005E27C3">
        <w:rPr>
          <w:rFonts w:ascii="Arial" w:hAnsi="Arial" w:cs="Arial"/>
          <w:sz w:val="22"/>
          <w:szCs w:val="22"/>
        </w:rPr>
        <w:t>odstavec 1) uvedeného článku 7, němž je mimo jiné uvedeno, že</w:t>
      </w:r>
      <w:r w:rsidR="00132FEC" w:rsidRPr="005E27C3">
        <w:rPr>
          <w:rFonts w:ascii="Arial" w:hAnsi="Arial" w:cs="Arial"/>
          <w:sz w:val="22"/>
          <w:szCs w:val="22"/>
        </w:rPr>
        <w:t> </w:t>
      </w:r>
      <w:r w:rsidRPr="005E27C3">
        <w:rPr>
          <w:rFonts w:ascii="Arial" w:hAnsi="Arial" w:cs="Arial"/>
          <w:i/>
          <w:sz w:val="22"/>
          <w:szCs w:val="22"/>
        </w:rPr>
        <w:t>„vedoucí příslušného odboru odpovídá za obsah a věcnou správnost předané informace a</w:t>
      </w:r>
      <w:r w:rsidR="00132FEC" w:rsidRPr="005E27C3">
        <w:rPr>
          <w:rFonts w:ascii="Arial" w:hAnsi="Arial" w:cs="Arial"/>
          <w:i/>
          <w:sz w:val="22"/>
          <w:szCs w:val="22"/>
        </w:rPr>
        <w:t> </w:t>
      </w:r>
      <w:r w:rsidRPr="005E27C3">
        <w:rPr>
          <w:rFonts w:ascii="Arial" w:hAnsi="Arial" w:cs="Arial"/>
          <w:i/>
          <w:sz w:val="22"/>
          <w:szCs w:val="22"/>
        </w:rPr>
        <w:t>za její předání ve</w:t>
      </w:r>
      <w:r w:rsidR="00B31645" w:rsidRPr="005E27C3">
        <w:rPr>
          <w:rFonts w:ascii="Arial" w:hAnsi="Arial" w:cs="Arial"/>
          <w:i/>
          <w:sz w:val="22"/>
          <w:szCs w:val="22"/>
        </w:rPr>
        <w:t> </w:t>
      </w:r>
      <w:r w:rsidRPr="005E27C3">
        <w:rPr>
          <w:rFonts w:ascii="Arial" w:hAnsi="Arial" w:cs="Arial"/>
          <w:i/>
          <w:sz w:val="22"/>
          <w:szCs w:val="22"/>
        </w:rPr>
        <w:t>stanoveném formátu a v uved</w:t>
      </w:r>
      <w:r w:rsidR="00E04526" w:rsidRPr="005E27C3">
        <w:rPr>
          <w:rFonts w:ascii="Arial" w:hAnsi="Arial" w:cs="Arial"/>
          <w:i/>
          <w:sz w:val="22"/>
          <w:szCs w:val="22"/>
        </w:rPr>
        <w:t>e</w:t>
      </w:r>
      <w:r w:rsidRPr="005E27C3">
        <w:rPr>
          <w:rFonts w:ascii="Arial" w:hAnsi="Arial" w:cs="Arial"/>
          <w:i/>
          <w:sz w:val="22"/>
          <w:szCs w:val="22"/>
        </w:rPr>
        <w:t>né lhůtě“</w:t>
      </w:r>
      <w:r w:rsidRPr="005E27C3">
        <w:rPr>
          <w:rFonts w:ascii="Arial" w:hAnsi="Arial" w:cs="Arial"/>
          <w:sz w:val="22"/>
          <w:szCs w:val="22"/>
        </w:rPr>
        <w:t xml:space="preserve">. </w:t>
      </w:r>
    </w:p>
    <w:p w:rsidR="00B071B9" w:rsidRPr="005E27C3" w:rsidRDefault="00B071B9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b/>
          <w:sz w:val="22"/>
          <w:szCs w:val="22"/>
        </w:rPr>
        <w:t>Informace požadované v přiložené žádosti</w:t>
      </w:r>
      <w:r w:rsidRPr="005E27C3">
        <w:rPr>
          <w:rFonts w:ascii="Arial" w:hAnsi="Arial" w:cs="Arial"/>
          <w:sz w:val="22"/>
          <w:szCs w:val="22"/>
        </w:rPr>
        <w:t>, v souladu s v</w:t>
      </w:r>
      <w:r w:rsidR="00B76224" w:rsidRPr="005E27C3">
        <w:rPr>
          <w:rFonts w:ascii="Arial" w:hAnsi="Arial" w:cs="Arial"/>
          <w:sz w:val="22"/>
          <w:szCs w:val="22"/>
        </w:rPr>
        <w:t>ýše uvedeným článkem Směrnice k </w:t>
      </w:r>
      <w:r w:rsidRPr="005E27C3">
        <w:rPr>
          <w:rFonts w:ascii="Arial" w:hAnsi="Arial" w:cs="Arial"/>
          <w:sz w:val="22"/>
          <w:szCs w:val="22"/>
        </w:rPr>
        <w:t xml:space="preserve">poskytování informací, vztahující se k náplni činnosti Vašeho odboru, </w:t>
      </w:r>
      <w:r w:rsidRPr="005E27C3">
        <w:rPr>
          <w:rFonts w:ascii="Arial" w:hAnsi="Arial" w:cs="Arial"/>
          <w:b/>
          <w:sz w:val="22"/>
          <w:szCs w:val="22"/>
        </w:rPr>
        <w:t>předejte</w:t>
      </w:r>
      <w:r w:rsidRPr="005E27C3">
        <w:rPr>
          <w:rFonts w:ascii="Arial" w:hAnsi="Arial" w:cs="Arial"/>
          <w:sz w:val="22"/>
          <w:szCs w:val="22"/>
        </w:rPr>
        <w:t xml:space="preserve"> odboru organizačnímu a právnímu, oddělení stížností a dozoru obcí, </w:t>
      </w:r>
      <w:r w:rsidRPr="005E27C3">
        <w:rPr>
          <w:rFonts w:ascii="Arial" w:hAnsi="Arial" w:cs="Arial"/>
          <w:b/>
          <w:sz w:val="22"/>
          <w:szCs w:val="22"/>
        </w:rPr>
        <w:t>v elektronické podobě nejpozději do</w:t>
      </w:r>
      <w:r w:rsidR="00BA40D9" w:rsidRPr="005E27C3">
        <w:rPr>
          <w:rFonts w:ascii="Arial" w:hAnsi="Arial" w:cs="Arial"/>
          <w:b/>
          <w:sz w:val="22"/>
          <w:szCs w:val="22"/>
        </w:rPr>
        <w:t xml:space="preserve"> </w:t>
      </w:r>
      <w:r w:rsidR="00F9668B">
        <w:rPr>
          <w:rFonts w:ascii="Arial" w:hAnsi="Arial" w:cs="Arial"/>
          <w:b/>
          <w:sz w:val="22"/>
          <w:szCs w:val="22"/>
        </w:rPr>
        <w:t>úterý</w:t>
      </w:r>
      <w:r w:rsidRPr="005E27C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9668B">
        <w:rPr>
          <w:rFonts w:ascii="Arial" w:hAnsi="Arial" w:cs="Arial"/>
          <w:b/>
          <w:sz w:val="22"/>
          <w:szCs w:val="22"/>
        </w:rPr>
        <w:t>04</w:t>
      </w:r>
      <w:r w:rsidRPr="005E27C3">
        <w:rPr>
          <w:rFonts w:ascii="Arial" w:hAnsi="Arial" w:cs="Arial"/>
          <w:b/>
          <w:sz w:val="22"/>
          <w:szCs w:val="22"/>
        </w:rPr>
        <w:t>.</w:t>
      </w:r>
      <w:r w:rsidR="00F9668B">
        <w:rPr>
          <w:rFonts w:ascii="Arial" w:hAnsi="Arial" w:cs="Arial"/>
          <w:b/>
          <w:sz w:val="22"/>
          <w:szCs w:val="22"/>
        </w:rPr>
        <w:t>02</w:t>
      </w:r>
      <w:r w:rsidR="00511483" w:rsidRPr="005E27C3">
        <w:rPr>
          <w:rFonts w:ascii="Arial" w:hAnsi="Arial" w:cs="Arial"/>
          <w:b/>
          <w:sz w:val="22"/>
          <w:szCs w:val="22"/>
        </w:rPr>
        <w:t>.20</w:t>
      </w:r>
      <w:r w:rsidR="00F9668B">
        <w:rPr>
          <w:rFonts w:ascii="Arial" w:hAnsi="Arial" w:cs="Arial"/>
          <w:b/>
          <w:sz w:val="22"/>
          <w:szCs w:val="22"/>
        </w:rPr>
        <w:t>20</w:t>
      </w:r>
      <w:proofErr w:type="gramEnd"/>
      <w:r w:rsidRPr="005E27C3">
        <w:rPr>
          <w:rFonts w:ascii="Arial" w:hAnsi="Arial" w:cs="Arial"/>
          <w:sz w:val="22"/>
          <w:szCs w:val="22"/>
        </w:rPr>
        <w:t>.</w:t>
      </w:r>
      <w:r w:rsidR="00FC1923" w:rsidRPr="005E27C3">
        <w:rPr>
          <w:rFonts w:ascii="Arial" w:hAnsi="Arial" w:cs="Arial"/>
          <w:sz w:val="22"/>
          <w:szCs w:val="22"/>
        </w:rPr>
        <w:t xml:space="preserve"> I pokud požadovanými informacemi Váš odbor nedisponuje, žádáme Vás, abyste nám tuto skutečnosti sdělili.</w:t>
      </w:r>
      <w:r w:rsidRPr="005E27C3">
        <w:rPr>
          <w:rFonts w:ascii="Arial" w:hAnsi="Arial" w:cs="Arial"/>
          <w:sz w:val="22"/>
          <w:szCs w:val="22"/>
        </w:rPr>
        <w:t xml:space="preserve"> V případě potřeby je možné obrátit se v rámci metodické pomoci ohledně InfZ na právníka oddělení </w:t>
      </w:r>
      <w:r w:rsidR="00FC1923" w:rsidRPr="005E27C3">
        <w:rPr>
          <w:rFonts w:ascii="Arial" w:hAnsi="Arial" w:cs="Arial"/>
          <w:sz w:val="22"/>
          <w:szCs w:val="22"/>
        </w:rPr>
        <w:t xml:space="preserve">SDO </w:t>
      </w:r>
      <w:r w:rsidRPr="005E27C3">
        <w:rPr>
          <w:rFonts w:ascii="Arial" w:hAnsi="Arial" w:cs="Arial"/>
          <w:sz w:val="22"/>
          <w:szCs w:val="22"/>
        </w:rPr>
        <w:t>Mgr. Vladimíra Kučeru, linka 585</w:t>
      </w:r>
      <w:r w:rsidR="00BA40D9" w:rsidRPr="005E27C3">
        <w:rPr>
          <w:rFonts w:ascii="Arial" w:hAnsi="Arial" w:cs="Arial"/>
          <w:sz w:val="22"/>
          <w:szCs w:val="22"/>
        </w:rPr>
        <w:t xml:space="preserve"> nebo Ing. Mgr. Tomáše Hrnčíře, linka 518</w:t>
      </w:r>
      <w:r w:rsidRPr="005E27C3">
        <w:rPr>
          <w:rFonts w:ascii="Arial" w:hAnsi="Arial" w:cs="Arial"/>
          <w:sz w:val="22"/>
          <w:szCs w:val="22"/>
        </w:rPr>
        <w:t>.</w:t>
      </w:r>
    </w:p>
    <w:p w:rsidR="000F42C2" w:rsidRPr="005E27C3" w:rsidRDefault="00B071B9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 xml:space="preserve">V souladu s ustanovením § 2 odst. 4 InfZ upozorňujeme, že se povinnost poskytovat informace netýká dotazů na názory a vytváření nových informací. I přestože krajský úřad jako povinný subjekt nemusí vytvářet nové informace, v rámci dobré správy </w:t>
      </w:r>
      <w:r w:rsidR="000F42C2" w:rsidRPr="005E27C3">
        <w:rPr>
          <w:rFonts w:ascii="Arial" w:hAnsi="Arial" w:cs="Arial"/>
          <w:sz w:val="22"/>
          <w:szCs w:val="22"/>
        </w:rPr>
        <w:t>se vždy snažíme žadateli odpovědět</w:t>
      </w:r>
      <w:r w:rsidRPr="005E27C3">
        <w:rPr>
          <w:rFonts w:ascii="Arial" w:hAnsi="Arial" w:cs="Arial"/>
          <w:sz w:val="22"/>
          <w:szCs w:val="22"/>
        </w:rPr>
        <w:t>.</w:t>
      </w:r>
    </w:p>
    <w:p w:rsidR="00B071B9" w:rsidRPr="005E27C3" w:rsidRDefault="00B071B9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Podle ustanovení § 17 odst. 1 InfZ mohou povinné sub</w:t>
      </w:r>
      <w:r w:rsidR="00B76224" w:rsidRPr="005E27C3">
        <w:rPr>
          <w:rFonts w:ascii="Arial" w:hAnsi="Arial" w:cs="Arial"/>
          <w:sz w:val="22"/>
          <w:szCs w:val="22"/>
        </w:rPr>
        <w:t>jekty požadovat v souvislosti s </w:t>
      </w:r>
      <w:r w:rsidRPr="005E27C3">
        <w:rPr>
          <w:rFonts w:ascii="Arial" w:hAnsi="Arial" w:cs="Arial"/>
          <w:sz w:val="22"/>
          <w:szCs w:val="22"/>
        </w:rPr>
        <w:t>poskytováním informací úhradu ve výši, která nes</w:t>
      </w:r>
      <w:r w:rsidR="00B76224" w:rsidRPr="005E27C3">
        <w:rPr>
          <w:rFonts w:ascii="Arial" w:hAnsi="Arial" w:cs="Arial"/>
          <w:sz w:val="22"/>
          <w:szCs w:val="22"/>
        </w:rPr>
        <w:t>mí přesáhnout náklady spojené s </w:t>
      </w:r>
      <w:r w:rsidRPr="005E27C3">
        <w:rPr>
          <w:rFonts w:ascii="Arial" w:hAnsi="Arial" w:cs="Arial"/>
          <w:sz w:val="22"/>
          <w:szCs w:val="22"/>
        </w:rPr>
        <w:t>pořízením kopií, opatřením technických nosičů dat a s odesláním informací žadateli; povinný subjekt může žádat úhradu za mimořádně rozsáhlé vyhledání informací. Sazebník úhrad nákladů za poskytování</w:t>
      </w:r>
      <w:r w:rsidR="00587C54">
        <w:rPr>
          <w:rFonts w:ascii="Arial" w:hAnsi="Arial" w:cs="Arial"/>
          <w:sz w:val="22"/>
          <w:szCs w:val="22"/>
        </w:rPr>
        <w:t xml:space="preserve"> informací (§ 5 odst. 1 písm. f/</w:t>
      </w:r>
      <w:r w:rsidRPr="005E27C3">
        <w:rPr>
          <w:rFonts w:ascii="Arial" w:hAnsi="Arial" w:cs="Arial"/>
          <w:sz w:val="22"/>
          <w:szCs w:val="22"/>
        </w:rPr>
        <w:t xml:space="preserve"> InfZ, platný od </w:t>
      </w:r>
      <w:proofErr w:type="gramStart"/>
      <w:r w:rsidRPr="005E27C3">
        <w:rPr>
          <w:rFonts w:ascii="Arial" w:hAnsi="Arial" w:cs="Arial"/>
          <w:sz w:val="22"/>
          <w:szCs w:val="22"/>
        </w:rPr>
        <w:t>01.01.2018</w:t>
      </w:r>
      <w:proofErr w:type="gramEnd"/>
      <w:r w:rsidRPr="005E27C3">
        <w:rPr>
          <w:rFonts w:ascii="Arial" w:hAnsi="Arial" w:cs="Arial"/>
          <w:sz w:val="22"/>
          <w:szCs w:val="22"/>
        </w:rPr>
        <w:t>) je dostupný na internetových stránkách Královéhradeckého kraje:</w:t>
      </w:r>
    </w:p>
    <w:p w:rsidR="00B071B9" w:rsidRPr="005E27C3" w:rsidRDefault="00C32D8A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hyperlink r:id="rId17" w:history="1">
        <w:r w:rsidR="00BA40D9" w:rsidRPr="005E27C3">
          <w:rPr>
            <w:rStyle w:val="Hypertextovodkaz"/>
            <w:rFonts w:ascii="Arial" w:hAnsi="Arial" w:cs="Arial"/>
            <w:sz w:val="22"/>
            <w:szCs w:val="22"/>
          </w:rPr>
          <w:t>http://www.kr-kralovehradecky.cz/cz/templates/15--sazebnik-uhrad-za-poskytovani-informaci-220/</w:t>
        </w:r>
      </w:hyperlink>
      <w:r w:rsidR="00BA40D9" w:rsidRPr="005E27C3">
        <w:rPr>
          <w:rFonts w:ascii="Arial" w:hAnsi="Arial" w:cs="Arial"/>
          <w:sz w:val="22"/>
          <w:szCs w:val="22"/>
        </w:rPr>
        <w:t xml:space="preserve"> </w:t>
      </w:r>
      <w:r w:rsidR="00B071B9" w:rsidRPr="005E27C3">
        <w:rPr>
          <w:rFonts w:ascii="Arial" w:hAnsi="Arial" w:cs="Arial"/>
          <w:sz w:val="22"/>
          <w:szCs w:val="22"/>
        </w:rPr>
        <w:t>.</w:t>
      </w:r>
    </w:p>
    <w:p w:rsidR="00F22492" w:rsidRPr="005E27C3" w:rsidRDefault="00F22492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B071B9" w:rsidRPr="005E27C3" w:rsidRDefault="00B071B9" w:rsidP="003D4B3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Děkujeme za spolupráci a jsme s pozdravem</w:t>
      </w:r>
    </w:p>
    <w:p w:rsidR="00B071B9" w:rsidRPr="005E27C3" w:rsidRDefault="00B071B9" w:rsidP="00B071B9">
      <w:pPr>
        <w:jc w:val="both"/>
        <w:rPr>
          <w:rFonts w:ascii="Arial" w:hAnsi="Arial" w:cs="Arial"/>
          <w:sz w:val="22"/>
          <w:szCs w:val="22"/>
        </w:rPr>
      </w:pPr>
    </w:p>
    <w:p w:rsidR="00B071B9" w:rsidRPr="005E27C3" w:rsidRDefault="00142D89" w:rsidP="00B071B9">
      <w:pPr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M</w:t>
      </w:r>
      <w:r w:rsidR="00B071B9" w:rsidRPr="005E27C3">
        <w:rPr>
          <w:rFonts w:ascii="Arial" w:hAnsi="Arial" w:cs="Arial"/>
          <w:sz w:val="22"/>
          <w:szCs w:val="22"/>
        </w:rPr>
        <w:t xml:space="preserve">gr. </w:t>
      </w:r>
      <w:r w:rsidRPr="005E27C3">
        <w:rPr>
          <w:rFonts w:ascii="Arial" w:hAnsi="Arial" w:cs="Arial"/>
          <w:sz w:val="22"/>
          <w:szCs w:val="22"/>
        </w:rPr>
        <w:t>Vladimír Kučera</w:t>
      </w:r>
      <w:r w:rsidR="003D4D29" w:rsidRPr="005E27C3">
        <w:rPr>
          <w:rFonts w:ascii="Arial" w:hAnsi="Arial" w:cs="Arial"/>
          <w:sz w:val="22"/>
          <w:szCs w:val="22"/>
        </w:rPr>
        <w:t xml:space="preserve"> v.r.</w:t>
      </w:r>
    </w:p>
    <w:p w:rsidR="00B071B9" w:rsidRPr="005E27C3" w:rsidRDefault="00B071B9" w:rsidP="00B071B9">
      <w:pPr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právník oddělení stížností a dozoru obcí</w:t>
      </w:r>
    </w:p>
    <w:p w:rsidR="00B46DB8" w:rsidRPr="005E27C3" w:rsidRDefault="00B46DB8" w:rsidP="00B071B9">
      <w:pPr>
        <w:jc w:val="both"/>
        <w:rPr>
          <w:rFonts w:ascii="Arial" w:hAnsi="Arial" w:cs="Arial"/>
          <w:sz w:val="22"/>
          <w:szCs w:val="22"/>
        </w:rPr>
      </w:pPr>
    </w:p>
    <w:p w:rsidR="00A217BB" w:rsidRDefault="00A217BB" w:rsidP="00B071B9">
      <w:pPr>
        <w:jc w:val="both"/>
        <w:rPr>
          <w:rFonts w:ascii="Arial" w:hAnsi="Arial" w:cs="Arial"/>
          <w:sz w:val="22"/>
          <w:szCs w:val="22"/>
        </w:rPr>
      </w:pPr>
    </w:p>
    <w:p w:rsidR="00BA0FF4" w:rsidRDefault="00BA0FF4" w:rsidP="00B07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:rsidR="00BA0FF4" w:rsidRDefault="00BA0FF4" w:rsidP="00B07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žádost o informace (soubor </w:t>
      </w:r>
      <w:r w:rsidR="009752E3">
        <w:rPr>
          <w:rFonts w:ascii="Arial" w:hAnsi="Arial" w:cs="Arial"/>
          <w:sz w:val="22"/>
          <w:szCs w:val="22"/>
        </w:rPr>
        <w:t>ZOI_Storek</w:t>
      </w:r>
      <w:r>
        <w:rPr>
          <w:rFonts w:ascii="Arial" w:hAnsi="Arial" w:cs="Arial"/>
          <w:sz w:val="22"/>
          <w:szCs w:val="22"/>
        </w:rPr>
        <w:t>.</w:t>
      </w:r>
      <w:r w:rsidR="009752E3">
        <w:rPr>
          <w:rFonts w:ascii="Arial" w:hAnsi="Arial" w:cs="Arial"/>
          <w:sz w:val="22"/>
          <w:szCs w:val="22"/>
        </w:rPr>
        <w:t>rtf</w:t>
      </w:r>
      <w:r>
        <w:rPr>
          <w:rFonts w:ascii="Arial" w:hAnsi="Arial" w:cs="Arial"/>
          <w:sz w:val="22"/>
          <w:szCs w:val="22"/>
        </w:rPr>
        <w:t>)</w:t>
      </w:r>
    </w:p>
    <w:p w:rsidR="000A3460" w:rsidRDefault="000A3460" w:rsidP="00B07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752E3">
        <w:rPr>
          <w:rFonts w:ascii="Arial" w:hAnsi="Arial" w:cs="Arial"/>
          <w:sz w:val="22"/>
          <w:szCs w:val="22"/>
        </w:rPr>
        <w:t xml:space="preserve">odpověď na předcházející žádost o informace </w:t>
      </w:r>
      <w:proofErr w:type="spellStart"/>
      <w:r w:rsidR="009752E3">
        <w:rPr>
          <w:rFonts w:ascii="Arial" w:hAnsi="Arial" w:cs="Arial"/>
          <w:sz w:val="22"/>
          <w:szCs w:val="22"/>
        </w:rPr>
        <w:t>sp</w:t>
      </w:r>
      <w:proofErr w:type="spellEnd"/>
      <w:r w:rsidR="009752E3">
        <w:rPr>
          <w:rFonts w:ascii="Arial" w:hAnsi="Arial" w:cs="Arial"/>
          <w:sz w:val="22"/>
          <w:szCs w:val="22"/>
        </w:rPr>
        <w:t>. zn. KUKHK-IZ-92/OP/2019</w:t>
      </w:r>
      <w:r>
        <w:rPr>
          <w:rFonts w:ascii="Arial" w:hAnsi="Arial" w:cs="Arial"/>
          <w:sz w:val="22"/>
          <w:szCs w:val="22"/>
        </w:rPr>
        <w:t xml:space="preserve"> (soubor </w:t>
      </w:r>
      <w:r w:rsidR="009752E3" w:rsidRPr="009752E3">
        <w:rPr>
          <w:rFonts w:ascii="Arial" w:hAnsi="Arial" w:cs="Arial"/>
          <w:sz w:val="22"/>
          <w:szCs w:val="22"/>
        </w:rPr>
        <w:t>KUKHK-IZ-92_OP_2019 odpověď</w:t>
      </w:r>
      <w:r>
        <w:rPr>
          <w:rFonts w:ascii="Arial" w:hAnsi="Arial" w:cs="Arial"/>
          <w:sz w:val="22"/>
          <w:szCs w:val="22"/>
        </w:rPr>
        <w:t>.</w:t>
      </w:r>
      <w:r w:rsidR="009752E3">
        <w:rPr>
          <w:rFonts w:ascii="Arial" w:hAnsi="Arial" w:cs="Arial"/>
          <w:sz w:val="22"/>
          <w:szCs w:val="22"/>
        </w:rPr>
        <w:t>docx</w:t>
      </w:r>
      <w:r>
        <w:rPr>
          <w:rFonts w:ascii="Arial" w:hAnsi="Arial" w:cs="Arial"/>
          <w:sz w:val="22"/>
          <w:szCs w:val="22"/>
        </w:rPr>
        <w:t>)</w:t>
      </w:r>
    </w:p>
    <w:p w:rsidR="00BA0FF4" w:rsidRDefault="00BA0FF4" w:rsidP="00B071B9">
      <w:pPr>
        <w:jc w:val="both"/>
        <w:rPr>
          <w:rFonts w:ascii="Arial" w:hAnsi="Arial" w:cs="Arial"/>
          <w:sz w:val="22"/>
          <w:szCs w:val="22"/>
        </w:rPr>
      </w:pPr>
    </w:p>
    <w:p w:rsidR="009752E3" w:rsidRDefault="009752E3" w:rsidP="00B071B9">
      <w:pPr>
        <w:jc w:val="both"/>
        <w:rPr>
          <w:rFonts w:ascii="Arial" w:hAnsi="Arial" w:cs="Arial"/>
          <w:sz w:val="22"/>
          <w:szCs w:val="22"/>
        </w:rPr>
      </w:pPr>
    </w:p>
    <w:p w:rsidR="009752E3" w:rsidRPr="005E27C3" w:rsidRDefault="009752E3" w:rsidP="00B071B9">
      <w:pPr>
        <w:jc w:val="both"/>
        <w:rPr>
          <w:rFonts w:ascii="Arial" w:hAnsi="Arial" w:cs="Arial"/>
          <w:sz w:val="22"/>
          <w:szCs w:val="22"/>
        </w:rPr>
      </w:pPr>
    </w:p>
    <w:p w:rsidR="004678A4" w:rsidRPr="005E27C3" w:rsidRDefault="004678A4" w:rsidP="00474CB9">
      <w:pPr>
        <w:jc w:val="both"/>
        <w:rPr>
          <w:rFonts w:ascii="Arial" w:hAnsi="Arial" w:cs="Arial"/>
          <w:sz w:val="22"/>
          <w:szCs w:val="22"/>
        </w:rPr>
      </w:pPr>
      <w:r w:rsidRPr="005E27C3">
        <w:rPr>
          <w:rFonts w:ascii="Arial" w:hAnsi="Arial" w:cs="Arial"/>
          <w:sz w:val="22"/>
          <w:szCs w:val="22"/>
        </w:rPr>
        <w:t>Rozdělovník:</w:t>
      </w:r>
    </w:p>
    <w:p w:rsidR="00BD3C42" w:rsidRPr="005E27C3" w:rsidRDefault="000A3460" w:rsidP="00474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</w:t>
      </w:r>
      <w:r w:rsidR="000636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Miroslav Krejzlík</w:t>
      </w:r>
      <w:r w:rsidR="00BD3C42" w:rsidRPr="005E27C3">
        <w:rPr>
          <w:rFonts w:ascii="Arial" w:hAnsi="Arial" w:cs="Arial"/>
          <w:sz w:val="22"/>
          <w:szCs w:val="22"/>
        </w:rPr>
        <w:t xml:space="preserve">, vedoucí odboru </w:t>
      </w:r>
      <w:r>
        <w:rPr>
          <w:rFonts w:ascii="Arial" w:hAnsi="Arial" w:cs="Arial"/>
          <w:sz w:val="22"/>
          <w:szCs w:val="22"/>
        </w:rPr>
        <w:t>životního prostředí a zemědělství</w:t>
      </w:r>
    </w:p>
    <w:sectPr w:rsidR="00BD3C42" w:rsidRPr="005E27C3" w:rsidSect="000E72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7" w:right="1417" w:bottom="1417" w:left="1417" w:header="709" w:footer="6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38" w:rsidRDefault="00442F38">
      <w:r>
        <w:separator/>
      </w:r>
    </w:p>
  </w:endnote>
  <w:endnote w:type="continuationSeparator" w:id="0">
    <w:p w:rsidR="00442F38" w:rsidRDefault="0044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6C" w:rsidRPr="00FD0F1A" w:rsidRDefault="000E726C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E726C" w:rsidRPr="003E28F0" w:rsidRDefault="000E726C" w:rsidP="00264331">
    <w:pPr>
      <w:pStyle w:val="Zpat"/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6C" w:rsidRPr="00145131" w:rsidRDefault="000E726C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1B5141"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B79" w:rsidRPr="00C13687" w:rsidRDefault="00597B79" w:rsidP="00597B79">
    <w:pPr>
      <w:pStyle w:val="Zpat"/>
      <w:rPr>
        <w:rFonts w:ascii="Arial" w:hAnsi="Arial" w:cs="Arial"/>
        <w:color w:val="808080"/>
        <w:sz w:val="22"/>
        <w:szCs w:val="22"/>
      </w:rPr>
    </w:pPr>
    <w:r w:rsidRPr="002C6875">
      <w:rPr>
        <w:rFonts w:ascii="Arial" w:hAnsi="Arial" w:cs="Arial"/>
        <w:color w:val="808080"/>
        <w:sz w:val="22"/>
        <w:szCs w:val="22"/>
      </w:rPr>
      <w:t>KUKHK-IZ-</w:t>
    </w:r>
    <w:r w:rsidR="00F9668B">
      <w:rPr>
        <w:rFonts w:ascii="Arial" w:hAnsi="Arial" w:cs="Arial"/>
        <w:color w:val="808080"/>
        <w:sz w:val="22"/>
        <w:szCs w:val="22"/>
      </w:rPr>
      <w:t>10</w:t>
    </w:r>
    <w:r w:rsidRPr="002C6875">
      <w:rPr>
        <w:rFonts w:ascii="Arial" w:hAnsi="Arial" w:cs="Arial"/>
        <w:color w:val="808080"/>
        <w:sz w:val="22"/>
        <w:szCs w:val="22"/>
      </w:rPr>
      <w:t>/OP/20</w:t>
    </w:r>
    <w:r w:rsidR="00F9668B">
      <w:rPr>
        <w:rFonts w:ascii="Arial" w:hAnsi="Arial" w:cs="Arial"/>
        <w:color w:val="808080"/>
        <w:sz w:val="22"/>
        <w:szCs w:val="22"/>
      </w:rPr>
      <w:t>20</w:t>
    </w:r>
    <w:r w:rsidRPr="002C6875">
      <w:rPr>
        <w:rFonts w:ascii="Arial" w:hAnsi="Arial" w:cs="Arial"/>
        <w:color w:val="808080"/>
        <w:sz w:val="22"/>
        <w:szCs w:val="22"/>
      </w:rPr>
      <w:tab/>
    </w:r>
    <w:r w:rsidRPr="002C6875">
      <w:rPr>
        <w:rFonts w:ascii="Arial" w:hAnsi="Arial" w:cs="Arial"/>
        <w:color w:val="808080"/>
        <w:sz w:val="22"/>
        <w:szCs w:val="22"/>
      </w:rPr>
      <w:tab/>
      <w:t xml:space="preserve">Stránka </w:t>
    </w:r>
    <w:r w:rsidRPr="002C6875">
      <w:rPr>
        <w:rFonts w:ascii="Arial" w:hAnsi="Arial" w:cs="Arial"/>
        <w:b/>
        <w:bCs/>
        <w:color w:val="808080"/>
        <w:sz w:val="22"/>
        <w:szCs w:val="22"/>
      </w:rPr>
      <w:fldChar w:fldCharType="begin"/>
    </w:r>
    <w:r w:rsidRPr="002C6875">
      <w:rPr>
        <w:rFonts w:ascii="Arial" w:hAnsi="Arial" w:cs="Arial"/>
        <w:b/>
        <w:bCs/>
        <w:color w:val="808080"/>
        <w:sz w:val="22"/>
        <w:szCs w:val="22"/>
      </w:rPr>
      <w:instrText>PAGE  \* Arabic  \* MERGEFORMAT</w:instrText>
    </w:r>
    <w:r w:rsidRPr="002C6875">
      <w:rPr>
        <w:rFonts w:ascii="Arial" w:hAnsi="Arial" w:cs="Arial"/>
        <w:b/>
        <w:bCs/>
        <w:color w:val="808080"/>
        <w:sz w:val="22"/>
        <w:szCs w:val="22"/>
      </w:rPr>
      <w:fldChar w:fldCharType="separate"/>
    </w:r>
    <w:r w:rsidR="00C32D8A">
      <w:rPr>
        <w:rFonts w:ascii="Arial" w:hAnsi="Arial" w:cs="Arial"/>
        <w:b/>
        <w:bCs/>
        <w:noProof/>
        <w:color w:val="808080"/>
        <w:sz w:val="22"/>
        <w:szCs w:val="22"/>
      </w:rPr>
      <w:t>2</w:t>
    </w:r>
    <w:r w:rsidRPr="002C6875">
      <w:rPr>
        <w:rFonts w:ascii="Arial" w:hAnsi="Arial" w:cs="Arial"/>
        <w:b/>
        <w:bCs/>
        <w:color w:val="808080"/>
        <w:sz w:val="22"/>
        <w:szCs w:val="22"/>
      </w:rPr>
      <w:fldChar w:fldCharType="end"/>
    </w:r>
    <w:r w:rsidRPr="002C6875">
      <w:rPr>
        <w:rFonts w:ascii="Arial" w:hAnsi="Arial" w:cs="Arial"/>
        <w:color w:val="808080"/>
        <w:sz w:val="22"/>
        <w:szCs w:val="22"/>
      </w:rPr>
      <w:t xml:space="preserve"> z </w:t>
    </w:r>
    <w:r w:rsidRPr="002C6875">
      <w:rPr>
        <w:rFonts w:ascii="Arial" w:hAnsi="Arial" w:cs="Arial"/>
        <w:b/>
        <w:bCs/>
        <w:color w:val="808080"/>
        <w:sz w:val="22"/>
        <w:szCs w:val="22"/>
      </w:rPr>
      <w:fldChar w:fldCharType="begin"/>
    </w:r>
    <w:r w:rsidRPr="002C6875">
      <w:rPr>
        <w:rFonts w:ascii="Arial" w:hAnsi="Arial" w:cs="Arial"/>
        <w:b/>
        <w:bCs/>
        <w:color w:val="808080"/>
        <w:sz w:val="22"/>
        <w:szCs w:val="22"/>
      </w:rPr>
      <w:instrText>NUMPAGES  \* Arabic  \* MERGEFORMAT</w:instrText>
    </w:r>
    <w:r w:rsidRPr="002C6875">
      <w:rPr>
        <w:rFonts w:ascii="Arial" w:hAnsi="Arial" w:cs="Arial"/>
        <w:b/>
        <w:bCs/>
        <w:color w:val="808080"/>
        <w:sz w:val="22"/>
        <w:szCs w:val="22"/>
      </w:rPr>
      <w:fldChar w:fldCharType="separate"/>
    </w:r>
    <w:r w:rsidR="00C32D8A">
      <w:rPr>
        <w:rFonts w:ascii="Arial" w:hAnsi="Arial" w:cs="Arial"/>
        <w:b/>
        <w:bCs/>
        <w:noProof/>
        <w:color w:val="808080"/>
        <w:sz w:val="22"/>
        <w:szCs w:val="22"/>
      </w:rPr>
      <w:t>2</w:t>
    </w:r>
    <w:r w:rsidRPr="002C6875">
      <w:rPr>
        <w:rFonts w:ascii="Arial" w:hAnsi="Arial" w:cs="Arial"/>
        <w:b/>
        <w:bCs/>
        <w:color w:val="808080"/>
        <w:sz w:val="22"/>
        <w:szCs w:val="22"/>
      </w:rPr>
      <w:fldChar w:fldCharType="end"/>
    </w:r>
  </w:p>
  <w:p w:rsidR="00534A87" w:rsidRPr="00597B79" w:rsidRDefault="00534A87" w:rsidP="00597B79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38" w:rsidRDefault="00442F38">
      <w:r>
        <w:separator/>
      </w:r>
    </w:p>
  </w:footnote>
  <w:footnote w:type="continuationSeparator" w:id="0">
    <w:p w:rsidR="00442F38" w:rsidRDefault="0044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27D50"/>
    <w:multiLevelType w:val="hybridMultilevel"/>
    <w:tmpl w:val="D58603D6"/>
    <w:lvl w:ilvl="0" w:tplc="81CA8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237FE5"/>
    <w:multiLevelType w:val="hybridMultilevel"/>
    <w:tmpl w:val="3A228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2850"/>
    <w:multiLevelType w:val="multilevel"/>
    <w:tmpl w:val="9F40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4362B"/>
    <w:multiLevelType w:val="hybridMultilevel"/>
    <w:tmpl w:val="B6C2D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38"/>
    <w:rsid w:val="00023E9B"/>
    <w:rsid w:val="00051FB7"/>
    <w:rsid w:val="000636A8"/>
    <w:rsid w:val="00065B03"/>
    <w:rsid w:val="000A3460"/>
    <w:rsid w:val="000A4C75"/>
    <w:rsid w:val="000A5EC9"/>
    <w:rsid w:val="000A6C92"/>
    <w:rsid w:val="000D534D"/>
    <w:rsid w:val="000D5490"/>
    <w:rsid w:val="000E726C"/>
    <w:rsid w:val="000E76A7"/>
    <w:rsid w:val="000F42C2"/>
    <w:rsid w:val="00106402"/>
    <w:rsid w:val="001211C2"/>
    <w:rsid w:val="00132FEC"/>
    <w:rsid w:val="00142D89"/>
    <w:rsid w:val="00145131"/>
    <w:rsid w:val="00145D0C"/>
    <w:rsid w:val="00154630"/>
    <w:rsid w:val="00197D41"/>
    <w:rsid w:val="001A2654"/>
    <w:rsid w:val="001A5370"/>
    <w:rsid w:val="001B5141"/>
    <w:rsid w:val="001D0AC8"/>
    <w:rsid w:val="001D29BB"/>
    <w:rsid w:val="001E3342"/>
    <w:rsid w:val="001E779F"/>
    <w:rsid w:val="001F0D39"/>
    <w:rsid w:val="001F2C04"/>
    <w:rsid w:val="001F7261"/>
    <w:rsid w:val="00203E9D"/>
    <w:rsid w:val="00241C62"/>
    <w:rsid w:val="00242B5A"/>
    <w:rsid w:val="00264331"/>
    <w:rsid w:val="00281D01"/>
    <w:rsid w:val="0029746E"/>
    <w:rsid w:val="002A1140"/>
    <w:rsid w:val="002B2D17"/>
    <w:rsid w:val="002B4543"/>
    <w:rsid w:val="002C6875"/>
    <w:rsid w:val="002C701F"/>
    <w:rsid w:val="002E3AEE"/>
    <w:rsid w:val="002F1EAB"/>
    <w:rsid w:val="0030217E"/>
    <w:rsid w:val="0030343C"/>
    <w:rsid w:val="00306882"/>
    <w:rsid w:val="003136ED"/>
    <w:rsid w:val="00313A4F"/>
    <w:rsid w:val="003438F8"/>
    <w:rsid w:val="00374EC1"/>
    <w:rsid w:val="00384CB9"/>
    <w:rsid w:val="00390E71"/>
    <w:rsid w:val="003A5659"/>
    <w:rsid w:val="003A6AE1"/>
    <w:rsid w:val="003D4B36"/>
    <w:rsid w:val="003D4D29"/>
    <w:rsid w:val="003E2167"/>
    <w:rsid w:val="003F3D4F"/>
    <w:rsid w:val="00406A08"/>
    <w:rsid w:val="0041019A"/>
    <w:rsid w:val="0041696B"/>
    <w:rsid w:val="00420ED5"/>
    <w:rsid w:val="00425B61"/>
    <w:rsid w:val="00442F38"/>
    <w:rsid w:val="0045139E"/>
    <w:rsid w:val="004678A4"/>
    <w:rsid w:val="00471FCB"/>
    <w:rsid w:val="0047417F"/>
    <w:rsid w:val="00474CB9"/>
    <w:rsid w:val="0049597B"/>
    <w:rsid w:val="004B515C"/>
    <w:rsid w:val="004B5FB3"/>
    <w:rsid w:val="004C24FB"/>
    <w:rsid w:val="004C5216"/>
    <w:rsid w:val="004D1631"/>
    <w:rsid w:val="004E2F78"/>
    <w:rsid w:val="004E6D17"/>
    <w:rsid w:val="004F2F16"/>
    <w:rsid w:val="00505D01"/>
    <w:rsid w:val="00511483"/>
    <w:rsid w:val="00517041"/>
    <w:rsid w:val="00534A87"/>
    <w:rsid w:val="00546701"/>
    <w:rsid w:val="00587C54"/>
    <w:rsid w:val="0059593C"/>
    <w:rsid w:val="00597B79"/>
    <w:rsid w:val="005A0605"/>
    <w:rsid w:val="005B1995"/>
    <w:rsid w:val="005E27C3"/>
    <w:rsid w:val="005F036C"/>
    <w:rsid w:val="006206CC"/>
    <w:rsid w:val="00623106"/>
    <w:rsid w:val="0062322E"/>
    <w:rsid w:val="00677A9E"/>
    <w:rsid w:val="006C37AC"/>
    <w:rsid w:val="006C3C24"/>
    <w:rsid w:val="00706B0F"/>
    <w:rsid w:val="007154AF"/>
    <w:rsid w:val="00725D02"/>
    <w:rsid w:val="00735A40"/>
    <w:rsid w:val="00771864"/>
    <w:rsid w:val="00777910"/>
    <w:rsid w:val="00786A6E"/>
    <w:rsid w:val="007A2B6F"/>
    <w:rsid w:val="007A6F2A"/>
    <w:rsid w:val="007B1A63"/>
    <w:rsid w:val="007B3A02"/>
    <w:rsid w:val="007C0D5E"/>
    <w:rsid w:val="007D3D25"/>
    <w:rsid w:val="0080435B"/>
    <w:rsid w:val="0080565D"/>
    <w:rsid w:val="00870E77"/>
    <w:rsid w:val="00877163"/>
    <w:rsid w:val="0088699E"/>
    <w:rsid w:val="00887225"/>
    <w:rsid w:val="008E5975"/>
    <w:rsid w:val="008E6E0F"/>
    <w:rsid w:val="009002CA"/>
    <w:rsid w:val="00952F7D"/>
    <w:rsid w:val="00954706"/>
    <w:rsid w:val="0095694F"/>
    <w:rsid w:val="00967100"/>
    <w:rsid w:val="009752E3"/>
    <w:rsid w:val="0098181E"/>
    <w:rsid w:val="009A024B"/>
    <w:rsid w:val="009A06F0"/>
    <w:rsid w:val="009C3C69"/>
    <w:rsid w:val="009C7B08"/>
    <w:rsid w:val="009D0DAF"/>
    <w:rsid w:val="009D37F6"/>
    <w:rsid w:val="009E11B4"/>
    <w:rsid w:val="009E5E62"/>
    <w:rsid w:val="009F1E4D"/>
    <w:rsid w:val="00A1413B"/>
    <w:rsid w:val="00A16B41"/>
    <w:rsid w:val="00A17408"/>
    <w:rsid w:val="00A217BB"/>
    <w:rsid w:val="00A26A10"/>
    <w:rsid w:val="00A37A59"/>
    <w:rsid w:val="00A44B9E"/>
    <w:rsid w:val="00A44C37"/>
    <w:rsid w:val="00A47448"/>
    <w:rsid w:val="00A64CB3"/>
    <w:rsid w:val="00A716E8"/>
    <w:rsid w:val="00A758BC"/>
    <w:rsid w:val="00A85F9B"/>
    <w:rsid w:val="00A86391"/>
    <w:rsid w:val="00AA4976"/>
    <w:rsid w:val="00AB16D1"/>
    <w:rsid w:val="00AC2234"/>
    <w:rsid w:val="00AC6DE4"/>
    <w:rsid w:val="00AC70D3"/>
    <w:rsid w:val="00AF2DD9"/>
    <w:rsid w:val="00B071B9"/>
    <w:rsid w:val="00B31645"/>
    <w:rsid w:val="00B37AA9"/>
    <w:rsid w:val="00B46DB8"/>
    <w:rsid w:val="00B66511"/>
    <w:rsid w:val="00B76224"/>
    <w:rsid w:val="00B82D53"/>
    <w:rsid w:val="00BA0869"/>
    <w:rsid w:val="00BA0FF4"/>
    <w:rsid w:val="00BA40D9"/>
    <w:rsid w:val="00BA4DC4"/>
    <w:rsid w:val="00BB21EF"/>
    <w:rsid w:val="00BB5DD4"/>
    <w:rsid w:val="00BB7218"/>
    <w:rsid w:val="00BD2306"/>
    <w:rsid w:val="00BD3C42"/>
    <w:rsid w:val="00BD601C"/>
    <w:rsid w:val="00C05BC8"/>
    <w:rsid w:val="00C07BD0"/>
    <w:rsid w:val="00C23611"/>
    <w:rsid w:val="00C32AC1"/>
    <w:rsid w:val="00C32D8A"/>
    <w:rsid w:val="00C340EB"/>
    <w:rsid w:val="00C65201"/>
    <w:rsid w:val="00C65BEB"/>
    <w:rsid w:val="00C95829"/>
    <w:rsid w:val="00CA3005"/>
    <w:rsid w:val="00CB64C1"/>
    <w:rsid w:val="00CD2A40"/>
    <w:rsid w:val="00D06413"/>
    <w:rsid w:val="00D07048"/>
    <w:rsid w:val="00D07F39"/>
    <w:rsid w:val="00D11F05"/>
    <w:rsid w:val="00D43F53"/>
    <w:rsid w:val="00D44E18"/>
    <w:rsid w:val="00D808A9"/>
    <w:rsid w:val="00D92148"/>
    <w:rsid w:val="00D92155"/>
    <w:rsid w:val="00DD6AEA"/>
    <w:rsid w:val="00DE05D2"/>
    <w:rsid w:val="00E04526"/>
    <w:rsid w:val="00E55BCA"/>
    <w:rsid w:val="00E81B5C"/>
    <w:rsid w:val="00EA3519"/>
    <w:rsid w:val="00F15469"/>
    <w:rsid w:val="00F1699A"/>
    <w:rsid w:val="00F17E5A"/>
    <w:rsid w:val="00F201DC"/>
    <w:rsid w:val="00F22492"/>
    <w:rsid w:val="00F46F1C"/>
    <w:rsid w:val="00F64EED"/>
    <w:rsid w:val="00F875E3"/>
    <w:rsid w:val="00F9668B"/>
    <w:rsid w:val="00F97480"/>
    <w:rsid w:val="00FB0FEC"/>
    <w:rsid w:val="00FB1DA1"/>
    <w:rsid w:val="00FC192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3807B2C9-0527-4C80-9B87-0404FCD9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3E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0D39"/>
    <w:pPr>
      <w:ind w:left="720"/>
      <w:contextualSpacing/>
    </w:pPr>
  </w:style>
  <w:style w:type="paragraph" w:customStyle="1" w:styleId="Default">
    <w:name w:val="Default"/>
    <w:rsid w:val="00505D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68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A40D9"/>
    <w:rPr>
      <w:color w:val="954F72" w:themeColor="followedHyperlink"/>
      <w:u w:val="single"/>
    </w:rPr>
  </w:style>
  <w:style w:type="paragraph" w:styleId="Normlnweb">
    <w:name w:val="Normal (Web)"/>
    <w:basedOn w:val="Normln"/>
    <w:rsid w:val="003D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yperlink" Target="http://mapy.kr-kralovehradecky.cz/hv_map/vodni-hospodarstvi" TargetMode="External"/><Relationship Id="rId17" Type="http://schemas.openxmlformats.org/officeDocument/2006/relationships/hyperlink" Target="http://www.kr-kralovehradecky.cz/cz/templates/15--sazebnik-uhrad-za-poskytovani-informaci-22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apy.kr-kralovehradecky.cz/hv_map/vodni-hospodarstvi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apy.kr-kralovehradecky.cz/hv_map/vodni-hospodarstvi" TargetMode="External"/><Relationship Id="rId23" Type="http://schemas.openxmlformats.org/officeDocument/2006/relationships/footer" Target="footer5.xml"/><Relationship Id="rId10" Type="http://schemas.openxmlformats.org/officeDocument/2006/relationships/hyperlink" Target="mailto:vkucera@kr-kralovehradecky.cz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mapy.kr-kralovehradecky.cz/hv_map/vodni-hospodarstv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662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Hrnčíř Tomáš Ing. Mgr.</dc:creator>
  <cp:keywords/>
  <dc:description/>
  <cp:lastModifiedBy>Kučera Vladimír Mgr.</cp:lastModifiedBy>
  <cp:revision>43</cp:revision>
  <cp:lastPrinted>2007-05-09T11:44:00Z</cp:lastPrinted>
  <dcterms:created xsi:type="dcterms:W3CDTF">2019-03-01T07:34:00Z</dcterms:created>
  <dcterms:modified xsi:type="dcterms:W3CDTF">2020-03-06T08:07:00Z</dcterms:modified>
</cp:coreProperties>
</file>