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4F5994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 xml:space="preserve"> vratce </w:t>
      </w:r>
    </w:p>
    <w:p w:rsidR="00A04538" w:rsidRPr="004F5994" w:rsidRDefault="00A04538" w:rsidP="00A04538">
      <w:pPr>
        <w:spacing w:after="0"/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:rsidR="004245B8" w:rsidRPr="008844E1" w:rsidRDefault="004245B8" w:rsidP="004245B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- vratku dotací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:rsidR="00546E88" w:rsidRDefault="004245B8" w:rsidP="004245B8">
      <w:pPr>
        <w:pStyle w:val="Bezmezer"/>
        <w:jc w:val="both"/>
        <w:rPr>
          <w:rFonts w:ascii="Calibri" w:hAnsi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-</w:t>
      </w:r>
      <w:r w:rsidRPr="008844E1">
        <w:rPr>
          <w:rFonts w:ascii="Calibri" w:hAnsi="Calibri"/>
          <w:sz w:val="19"/>
          <w:szCs w:val="19"/>
        </w:rPr>
        <w:t xml:space="preserve"> v</w:t>
      </w:r>
      <w:r>
        <w:rPr>
          <w:rFonts w:ascii="Calibri" w:hAnsi="Calibri"/>
          <w:sz w:val="19"/>
          <w:szCs w:val="19"/>
        </w:rPr>
        <w:t xml:space="preserve">ariabilní </w:t>
      </w:r>
      <w:r w:rsidRPr="008844E1">
        <w:rPr>
          <w:rFonts w:ascii="Calibri" w:hAnsi="Calibri"/>
          <w:sz w:val="19"/>
          <w:szCs w:val="19"/>
        </w:rPr>
        <w:t>s</w:t>
      </w:r>
      <w:r>
        <w:rPr>
          <w:rFonts w:ascii="Calibri" w:hAnsi="Calibri"/>
          <w:sz w:val="19"/>
          <w:szCs w:val="19"/>
        </w:rPr>
        <w:t>ymbol</w:t>
      </w:r>
      <w:r w:rsidRPr="008844E1">
        <w:rPr>
          <w:rFonts w:ascii="Calibri" w:hAnsi="Calibri"/>
          <w:sz w:val="19"/>
          <w:szCs w:val="19"/>
        </w:rPr>
        <w:t xml:space="preserve"> </w:t>
      </w:r>
      <w:proofErr w:type="gramStart"/>
      <w:r>
        <w:rPr>
          <w:rFonts w:ascii="Calibri" w:hAnsi="Calibri"/>
          <w:sz w:val="19"/>
          <w:szCs w:val="19"/>
        </w:rPr>
        <w:t xml:space="preserve">platby:  </w:t>
      </w:r>
      <w:r w:rsidRPr="008844E1">
        <w:rPr>
          <w:rFonts w:ascii="Calibri" w:hAnsi="Calibri"/>
          <w:sz w:val="19"/>
          <w:szCs w:val="19"/>
        </w:rPr>
        <w:t xml:space="preserve"> (č.</w:t>
      </w:r>
      <w:proofErr w:type="gramEnd"/>
      <w:r w:rsidRPr="008844E1">
        <w:rPr>
          <w:rFonts w:ascii="Calibri" w:hAnsi="Calibri"/>
          <w:sz w:val="19"/>
          <w:szCs w:val="19"/>
        </w:rPr>
        <w:t xml:space="preserve"> organizace)+ 2229</w:t>
      </w:r>
      <w:r>
        <w:rPr>
          <w:rFonts w:ascii="Calibri" w:hAnsi="Calibri"/>
          <w:sz w:val="19"/>
          <w:szCs w:val="19"/>
        </w:rPr>
        <w:t>,</w:t>
      </w:r>
    </w:p>
    <w:p w:rsidR="00F84F9D" w:rsidRPr="00546E88" w:rsidRDefault="00546E88" w:rsidP="004245B8">
      <w:pPr>
        <w:pStyle w:val="Bezmezer"/>
        <w:jc w:val="both"/>
        <w:rPr>
          <w:sz w:val="19"/>
          <w:szCs w:val="19"/>
        </w:rPr>
      </w:pPr>
      <w:bookmarkStart w:id="0" w:name="_GoBack"/>
      <w:bookmarkEnd w:id="0"/>
      <w:r w:rsidRPr="00546E88">
        <w:rPr>
          <w:rFonts w:ascii="Calibri" w:hAnsi="Calibri"/>
          <w:sz w:val="19"/>
          <w:szCs w:val="19"/>
        </w:rPr>
        <w:t xml:space="preserve">  </w:t>
      </w:r>
      <w:proofErr w:type="spellStart"/>
      <w:r w:rsidRPr="00546E88">
        <w:rPr>
          <w:rFonts w:ascii="Calibri" w:hAnsi="Calibri"/>
          <w:sz w:val="19"/>
          <w:szCs w:val="19"/>
        </w:rPr>
        <w:t>spec</w:t>
      </w:r>
      <w:proofErr w:type="spellEnd"/>
      <w:r w:rsidRPr="00546E88">
        <w:rPr>
          <w:rFonts w:ascii="Calibri" w:hAnsi="Calibri"/>
          <w:sz w:val="19"/>
          <w:szCs w:val="19"/>
        </w:rPr>
        <w:t xml:space="preserve">. </w:t>
      </w:r>
      <w:proofErr w:type="gramStart"/>
      <w:r w:rsidRPr="00546E88">
        <w:rPr>
          <w:rFonts w:ascii="Calibri" w:hAnsi="Calibri"/>
          <w:sz w:val="19"/>
          <w:szCs w:val="19"/>
        </w:rPr>
        <w:t>symbol</w:t>
      </w:r>
      <w:proofErr w:type="gramEnd"/>
      <w:r w:rsidRPr="00546E88">
        <w:rPr>
          <w:rFonts w:ascii="Calibri" w:hAnsi="Calibri"/>
          <w:sz w:val="19"/>
          <w:szCs w:val="19"/>
        </w:rPr>
        <w:t>.: přidělený ÚZ dotace v případě, že je vratka tvořena pouze prostředky 1 ÚZ</w:t>
      </w:r>
    </w:p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4F5994" w:rsidP="004F599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</w:t>
            </w:r>
            <w:r w:rsidR="006B0385" w:rsidRPr="004F5994"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82FE1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BF4DAF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Královéhradecký</w:t>
            </w: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2B346C" w:rsidP="002B346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 w:rsidRPr="002B346C">
              <w:rPr>
                <w:rFonts w:ascii="Calibri" w:hAnsi="Calibri"/>
                <w:b w:val="0"/>
                <w:sz w:val="19"/>
                <w:szCs w:val="19"/>
              </w:rPr>
              <w:t>RP vybavení školských poradenských za</w:t>
            </w:r>
            <w:r>
              <w:rPr>
                <w:rFonts w:ascii="Calibri" w:hAnsi="Calibri"/>
                <w:b w:val="0"/>
                <w:sz w:val="19"/>
                <w:szCs w:val="19"/>
              </w:rPr>
              <w:t xml:space="preserve">řízení diagnostickými nástroji </w:t>
            </w:r>
            <w:r w:rsidRPr="002B346C">
              <w:rPr>
                <w:rFonts w:ascii="Calibri" w:hAnsi="Calibri"/>
                <w:b w:val="0"/>
                <w:sz w:val="19"/>
                <w:szCs w:val="19"/>
              </w:rPr>
              <w:t>v roce 2018</w:t>
            </w: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12376D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MSMT-6615/2018-27</w:t>
            </w:r>
          </w:p>
        </w:tc>
      </w:tr>
      <w:tr w:rsidR="004245B8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245B8" w:rsidRPr="004F5994" w:rsidRDefault="004245B8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Účelový znak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5B8" w:rsidRDefault="004245B8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33 040</w:t>
            </w: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79206C" w:rsidRPr="004F5994" w:rsidRDefault="0079206C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4F5994" w:rsidTr="00BD32D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4F5994" w:rsidTr="00BD32D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251FE2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FE2" w:rsidRPr="00CD73B9" w:rsidRDefault="00251FE2" w:rsidP="00251F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FE2" w:rsidRPr="004F5994" w:rsidRDefault="00251FE2" w:rsidP="00251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FE2" w:rsidRPr="00CD73B9" w:rsidRDefault="00251FE2" w:rsidP="00251F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FE2" w:rsidRPr="004F5994" w:rsidRDefault="00251FE2" w:rsidP="00251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4F5994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8443E3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4F5994">
        <w:rPr>
          <w:rFonts w:ascii="Calibri" w:hAnsi="Calibri"/>
          <w:b w:val="0"/>
          <w:sz w:val="19"/>
          <w:szCs w:val="19"/>
        </w:rPr>
        <w:t>odeslány</w:t>
      </w:r>
      <w:r w:rsidRPr="004F5994">
        <w:rPr>
          <w:rFonts w:ascii="Calibri" w:hAnsi="Calibri"/>
          <w:b w:val="0"/>
          <w:sz w:val="19"/>
          <w:szCs w:val="19"/>
        </w:rPr>
        <w:t xml:space="preserve"> na </w:t>
      </w:r>
      <w:r w:rsidR="00463F4F">
        <w:rPr>
          <w:rFonts w:ascii="Calibri" w:hAnsi="Calibri"/>
          <w:b w:val="0"/>
          <w:sz w:val="19"/>
          <w:szCs w:val="19"/>
        </w:rPr>
        <w:t>účet kraje</w:t>
      </w:r>
      <w:r w:rsidRPr="004F5994">
        <w:rPr>
          <w:rFonts w:ascii="Calibri" w:hAnsi="Calibri"/>
          <w:b w:val="0"/>
          <w:sz w:val="19"/>
          <w:szCs w:val="19"/>
        </w:rPr>
        <w:t xml:space="preserve"> dne:  </w:t>
      </w: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77545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>
        <w:rPr>
          <w:rFonts w:ascii="Calibri" w:hAnsi="Calibri"/>
          <w:b w:val="0"/>
          <w:sz w:val="19"/>
          <w:szCs w:val="19"/>
        </w:rPr>
        <w:tab/>
      </w:r>
      <w:r>
        <w:rPr>
          <w:rFonts w:ascii="Calibri" w:hAnsi="Calibri"/>
          <w:b w:val="0"/>
          <w:sz w:val="19"/>
          <w:szCs w:val="19"/>
        </w:rPr>
        <w:tab/>
        <w:t xml:space="preserve"> dne</w:t>
      </w:r>
      <w:r>
        <w:rPr>
          <w:rFonts w:ascii="Calibri" w:hAnsi="Calibri"/>
          <w:b w:val="0"/>
          <w:sz w:val="19"/>
          <w:szCs w:val="19"/>
        </w:rPr>
        <w:tab/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4F5994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4F5994" w:rsidSect="003B22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7B2" w:rsidRDefault="00D077B2" w:rsidP="008A734C">
      <w:pPr>
        <w:spacing w:after="0" w:line="240" w:lineRule="auto"/>
      </w:pPr>
      <w:r>
        <w:separator/>
      </w:r>
    </w:p>
  </w:endnote>
  <w:endnote w:type="continuationSeparator" w:id="0">
    <w:p w:rsidR="00D077B2" w:rsidRDefault="00D077B2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7B2" w:rsidRDefault="00D077B2" w:rsidP="008A734C">
      <w:pPr>
        <w:spacing w:after="0" w:line="240" w:lineRule="auto"/>
      </w:pPr>
      <w:r>
        <w:separator/>
      </w:r>
    </w:p>
  </w:footnote>
  <w:footnote w:type="continuationSeparator" w:id="0">
    <w:p w:rsidR="00D077B2" w:rsidRDefault="00D077B2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C7E" w:rsidRDefault="00D05C7E">
    <w:pPr>
      <w:pStyle w:val="Zhlav"/>
    </w:pPr>
    <w:r>
      <w:t>Ministerstvo školství, mládeže a tělovýchovy</w:t>
    </w:r>
    <w:r>
      <w:tab/>
    </w:r>
    <w:r>
      <w:tab/>
      <w:t>P</w:t>
    </w:r>
    <w:r w:rsidR="00BD32D1">
      <w:t>říloha č. 10b</w:t>
    </w:r>
    <w:r w:rsidR="00775456">
      <w:t>_ŠPZ</w:t>
    </w:r>
  </w:p>
  <w:p w:rsidR="00D05C7E" w:rsidRDefault="00D05C7E">
    <w:pPr>
      <w:pStyle w:val="Zhlav"/>
    </w:pPr>
    <w:r>
      <w:t>MSMT-</w:t>
    </w:r>
    <w:r w:rsidR="00BD32D1">
      <w:rPr>
        <w:rFonts w:ascii="Calibri" w:hAnsi="Calibri" w:cs="Calibri"/>
        <w:color w:val="000000"/>
      </w:rPr>
      <w:t>6615/2018</w:t>
    </w:r>
    <w:r w:rsidR="00BD10B9">
      <w:rPr>
        <w:rFonts w:ascii="Calibri" w:hAnsi="Calibri" w:cs="Calibri"/>
        <w:color w:val="000000"/>
      </w:rPr>
      <w:t>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31FF5"/>
    <w:rsid w:val="00050016"/>
    <w:rsid w:val="00092AFC"/>
    <w:rsid w:val="000B0DEF"/>
    <w:rsid w:val="000D3090"/>
    <w:rsid w:val="000F29EE"/>
    <w:rsid w:val="00123166"/>
    <w:rsid w:val="0012376D"/>
    <w:rsid w:val="0017632E"/>
    <w:rsid w:val="00186D04"/>
    <w:rsid w:val="001A3A7F"/>
    <w:rsid w:val="00205ED8"/>
    <w:rsid w:val="002264AC"/>
    <w:rsid w:val="00251FE2"/>
    <w:rsid w:val="0025701D"/>
    <w:rsid w:val="00282FE1"/>
    <w:rsid w:val="002B346C"/>
    <w:rsid w:val="002D413C"/>
    <w:rsid w:val="003B224C"/>
    <w:rsid w:val="003F1246"/>
    <w:rsid w:val="004245B8"/>
    <w:rsid w:val="00463F4F"/>
    <w:rsid w:val="004B686E"/>
    <w:rsid w:val="004F5994"/>
    <w:rsid w:val="00546E88"/>
    <w:rsid w:val="00576795"/>
    <w:rsid w:val="005A1F85"/>
    <w:rsid w:val="005C6630"/>
    <w:rsid w:val="005D2688"/>
    <w:rsid w:val="006201D3"/>
    <w:rsid w:val="00621C30"/>
    <w:rsid w:val="006B0385"/>
    <w:rsid w:val="006C6EDE"/>
    <w:rsid w:val="006F39B5"/>
    <w:rsid w:val="0070773F"/>
    <w:rsid w:val="00744DE4"/>
    <w:rsid w:val="00773543"/>
    <w:rsid w:val="00775456"/>
    <w:rsid w:val="0079206C"/>
    <w:rsid w:val="007B2555"/>
    <w:rsid w:val="007C6681"/>
    <w:rsid w:val="007F1084"/>
    <w:rsid w:val="008443E3"/>
    <w:rsid w:val="00877031"/>
    <w:rsid w:val="0089415B"/>
    <w:rsid w:val="008A46EF"/>
    <w:rsid w:val="008A734C"/>
    <w:rsid w:val="008C01AD"/>
    <w:rsid w:val="008E4A9C"/>
    <w:rsid w:val="009007AA"/>
    <w:rsid w:val="00967592"/>
    <w:rsid w:val="00977B5A"/>
    <w:rsid w:val="0098160A"/>
    <w:rsid w:val="009824A7"/>
    <w:rsid w:val="009A3A2E"/>
    <w:rsid w:val="009F5267"/>
    <w:rsid w:val="00A04538"/>
    <w:rsid w:val="00A37ADB"/>
    <w:rsid w:val="00B031A1"/>
    <w:rsid w:val="00B909F2"/>
    <w:rsid w:val="00BD10B9"/>
    <w:rsid w:val="00BD32D1"/>
    <w:rsid w:val="00BF4DAF"/>
    <w:rsid w:val="00C02940"/>
    <w:rsid w:val="00CF228A"/>
    <w:rsid w:val="00D05C7E"/>
    <w:rsid w:val="00D077B2"/>
    <w:rsid w:val="00D136CA"/>
    <w:rsid w:val="00DC3C29"/>
    <w:rsid w:val="00E26BA8"/>
    <w:rsid w:val="00E6690B"/>
    <w:rsid w:val="00EF676B"/>
    <w:rsid w:val="00F07FE7"/>
    <w:rsid w:val="00F84F9D"/>
    <w:rsid w:val="00F90304"/>
    <w:rsid w:val="00FB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AB04E-C078-4465-BF23-B748D6F5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224C"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Jarkovský Václav Ing.</cp:lastModifiedBy>
  <cp:revision>12</cp:revision>
  <cp:lastPrinted>2018-03-29T07:06:00Z</cp:lastPrinted>
  <dcterms:created xsi:type="dcterms:W3CDTF">2018-03-29T04:30:00Z</dcterms:created>
  <dcterms:modified xsi:type="dcterms:W3CDTF">2018-12-19T10:31:00Z</dcterms:modified>
</cp:coreProperties>
</file>