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FD2791" w:rsidRPr="006E6101" w:rsidRDefault="00FD2791" w:rsidP="00FD2791">
      <w:pPr>
        <w:jc w:val="right"/>
        <w:rPr>
          <w:rFonts w:asciiTheme="minorHAnsi" w:hAnsiTheme="minorHAnsi" w:cstheme="minorHAnsi"/>
          <w:sz w:val="23"/>
          <w:szCs w:val="23"/>
        </w:rPr>
      </w:pPr>
      <w:r w:rsidRPr="006E6101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712AB1">
        <w:rPr>
          <w:rFonts w:asciiTheme="minorHAnsi" w:hAnsiTheme="minorHAnsi" w:cstheme="minorHAnsi"/>
          <w:sz w:val="24"/>
          <w:szCs w:val="24"/>
        </w:rPr>
        <w:t>3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Cs w:val="28"/>
        </w:rPr>
      </w:pPr>
      <w:r w:rsidRPr="006E6101">
        <w:rPr>
          <w:rFonts w:asciiTheme="minorHAnsi" w:hAnsiTheme="minorHAnsi" w:cstheme="minorHAnsi"/>
          <w:szCs w:val="28"/>
        </w:rPr>
        <w:t xml:space="preserve">Závěrečná zpráva o využití poskytnutých finančních prostředků 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Vyhodnocení rozvojového programu</w:t>
      </w:r>
      <w:r w:rsidR="009F6596">
        <w:rPr>
          <w:rFonts w:asciiTheme="minorHAnsi" w:hAnsiTheme="minorHAnsi" w:cstheme="minorHAnsi"/>
          <w:sz w:val="24"/>
          <w:szCs w:val="24"/>
        </w:rPr>
        <w:t xml:space="preserve"> </w:t>
      </w:r>
      <w:r w:rsidR="009F6596" w:rsidRPr="00BF41C2">
        <w:rPr>
          <w:rFonts w:asciiTheme="minorHAnsi" w:hAnsiTheme="minorHAnsi" w:cstheme="minorHAnsi"/>
          <w:sz w:val="24"/>
          <w:szCs w:val="24"/>
        </w:rPr>
        <w:t xml:space="preserve">za </w:t>
      </w:r>
      <w:r w:rsidR="005D08C6">
        <w:rPr>
          <w:rFonts w:asciiTheme="minorHAnsi" w:hAnsiTheme="minorHAnsi" w:cstheme="minorHAnsi"/>
          <w:sz w:val="24"/>
          <w:szCs w:val="24"/>
        </w:rPr>
        <w:t>rok 2018</w:t>
      </w: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FD2791" w:rsidRPr="006E6101" w:rsidRDefault="00676556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MSMT-3724-8/2018-1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Poskytovatel dotace</w:t>
            </w:r>
          </w:p>
        </w:tc>
        <w:tc>
          <w:tcPr>
            <w:tcW w:w="7654" w:type="dxa"/>
          </w:tcPr>
          <w:p w:rsidR="00FD2791" w:rsidRPr="006E6101" w:rsidRDefault="00FD2791" w:rsidP="00A058E5">
            <w:pPr>
              <w:rPr>
                <w:rFonts w:asciiTheme="minorHAnsi" w:hAnsiTheme="minorHAnsi" w:cstheme="minorHAnsi"/>
                <w:b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>Česká republika – Ministerstvo školství, mlád</w:t>
            </w:r>
            <w:r w:rsidR="00DC428B">
              <w:rPr>
                <w:rFonts w:asciiTheme="minorHAnsi" w:hAnsiTheme="minorHAnsi" w:cstheme="minorHAnsi"/>
                <w:b/>
                <w:color w:val="222222"/>
              </w:rPr>
              <w:t>eže a tělovýchovy, Karmelitská 529/5</w:t>
            </w:r>
            <w:r w:rsidRPr="006E6101">
              <w:rPr>
                <w:rFonts w:asciiTheme="minorHAnsi" w:hAnsiTheme="minorHAnsi" w:cstheme="minorHAnsi"/>
                <w:b/>
                <w:color w:val="222222"/>
              </w:rPr>
              <w:t>, 118 12 Praha 1</w:t>
            </w:r>
            <w:r w:rsidR="005D08C6">
              <w:rPr>
                <w:rFonts w:asciiTheme="minorHAnsi" w:hAnsiTheme="minorHAnsi" w:cstheme="minorHAnsi"/>
                <w:b/>
                <w:color w:val="222222"/>
              </w:rPr>
              <w:t xml:space="preserve"> – Malá Strana</w:t>
            </w:r>
            <w:r w:rsidRPr="006E6101">
              <w:rPr>
                <w:rFonts w:asciiTheme="minorHAnsi" w:hAnsiTheme="minorHAnsi" w:cstheme="minorHAnsi"/>
                <w:b/>
                <w:color w:val="222222"/>
              </w:rPr>
              <w:t>, IČ 00022985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FD2791" w:rsidRPr="006E6101" w:rsidRDefault="000E419B" w:rsidP="00A058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Rozvojový program MŠMT</w:t>
            </w:r>
            <w:r w:rsidR="00ED4774">
              <w:rPr>
                <w:rFonts w:asciiTheme="minorHAnsi" w:hAnsiTheme="minorHAnsi" w:cstheme="minorHAnsi"/>
                <w:b/>
              </w:rPr>
              <w:t xml:space="preserve"> </w:t>
            </w:r>
            <w:r w:rsidR="00ED4774" w:rsidRPr="0083667D">
              <w:rPr>
                <w:rFonts w:asciiTheme="minorHAnsi" w:hAnsiTheme="minorHAnsi" w:cstheme="minorHAnsi"/>
                <w:b/>
                <w:sz w:val="24"/>
              </w:rPr>
              <w:t>„</w:t>
            </w:r>
            <w:r w:rsidR="00ED4774">
              <w:rPr>
                <w:rFonts w:asciiTheme="minorHAnsi" w:hAnsiTheme="minorHAnsi" w:cstheme="minorHAnsi"/>
                <w:b/>
                <w:sz w:val="24"/>
                <w:szCs w:val="24"/>
              </w:rPr>
              <w:t>Podpora vzdělávání cizinců ve školách</w:t>
            </w:r>
            <w:r w:rsidR="00ED4774" w:rsidRPr="007B351A">
              <w:rPr>
                <w:rFonts w:asciiTheme="minorHAnsi" w:hAnsiTheme="minorHAnsi" w:cstheme="minorHAnsi"/>
                <w:b/>
                <w:sz w:val="24"/>
              </w:rPr>
              <w:t>“</w:t>
            </w:r>
            <w:r w:rsidR="00ED4774" w:rsidRPr="007B351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45723" w:rsidRPr="006E6101" w:rsidTr="008A60DD">
        <w:tc>
          <w:tcPr>
            <w:tcW w:w="2197" w:type="dxa"/>
            <w:shd w:val="clear" w:color="auto" w:fill="DDD9C3"/>
          </w:tcPr>
          <w:p w:rsidR="00045723" w:rsidRPr="006E6101" w:rsidRDefault="00045723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Modul</w:t>
            </w:r>
          </w:p>
        </w:tc>
        <w:tc>
          <w:tcPr>
            <w:tcW w:w="7654" w:type="dxa"/>
          </w:tcPr>
          <w:p w:rsidR="00045723" w:rsidRPr="00676556" w:rsidRDefault="003E3A10" w:rsidP="00676556">
            <w:pPr>
              <w:pStyle w:val="Nadpis4tabulka"/>
              <w:rPr>
                <w:rFonts w:ascii="Calibri" w:hAnsi="Calibri"/>
                <w:sz w:val="18"/>
                <w:szCs w:val="19"/>
              </w:rPr>
            </w:pPr>
            <w:r>
              <w:rPr>
                <w:b w:val="0"/>
                <w:bCs w:val="0"/>
                <w:szCs w:val="23"/>
              </w:rPr>
              <w:t xml:space="preserve">A. </w:t>
            </w:r>
            <w:bookmarkStart w:id="0" w:name="_GoBack"/>
            <w:bookmarkEnd w:id="0"/>
            <w:r w:rsidR="00676556" w:rsidRPr="004F5518">
              <w:rPr>
                <w:b w:val="0"/>
                <w:bCs w:val="0"/>
                <w:szCs w:val="23"/>
              </w:rPr>
              <w:t>Bezplatná výuka přizpůsobená potřebám dětí a žáků – cizinců z třetích zemí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Název organizace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rPr>
          <w:cantSplit/>
        </w:trPr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D2791" w:rsidRPr="006E6101" w:rsidTr="008A60DD">
        <w:trPr>
          <w:cantSplit/>
        </w:trPr>
        <w:tc>
          <w:tcPr>
            <w:tcW w:w="9851" w:type="dxa"/>
            <w:shd w:val="clear" w:color="auto" w:fill="DDD9C3"/>
          </w:tcPr>
          <w:p w:rsidR="00FD2791" w:rsidRPr="006E6101" w:rsidRDefault="00FD2791" w:rsidP="008A60DD">
            <w:pPr>
              <w:pStyle w:val="Nadpis3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Vyhodnocení programu</w:t>
            </w:r>
            <w:r w:rsidRPr="006E6101">
              <w:rPr>
                <w:rFonts w:asciiTheme="minorHAnsi" w:hAnsiTheme="minorHAnsi" w:cstheme="minorHAnsi"/>
                <w:b w:val="0"/>
                <w:sz w:val="23"/>
                <w:szCs w:val="23"/>
              </w:rPr>
              <w:t xml:space="preserve">  </w:t>
            </w:r>
          </w:p>
        </w:tc>
      </w:tr>
      <w:tr w:rsidR="00FD2791" w:rsidRPr="006E6101" w:rsidTr="008A60DD">
        <w:trPr>
          <w:cantSplit/>
        </w:trPr>
        <w:tc>
          <w:tcPr>
            <w:tcW w:w="9851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9212F1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 xml:space="preserve">Jméno a podpis statutárního </w:t>
            </w:r>
            <w:r w:rsidR="009212F1">
              <w:rPr>
                <w:rFonts w:asciiTheme="minorHAnsi" w:hAnsiTheme="minorHAnsi" w:cstheme="minorHAnsi"/>
                <w:sz w:val="23"/>
                <w:szCs w:val="23"/>
              </w:rPr>
              <w:t>orgánu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……………….……………………………………………………</w:t>
            </w:r>
          </w:p>
        </w:tc>
      </w:tr>
    </w:tbl>
    <w:p w:rsidR="00996413" w:rsidRDefault="00996413" w:rsidP="00E346BB">
      <w:pPr>
        <w:rPr>
          <w:rFonts w:asciiTheme="minorHAnsi" w:hAnsiTheme="minorHAnsi" w:cstheme="minorHAnsi"/>
        </w:rPr>
      </w:pPr>
    </w:p>
    <w:p w:rsidR="004337C3" w:rsidRDefault="004337C3" w:rsidP="001B1A8B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sectPr w:rsidR="004337C3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A3" w:rsidRDefault="009C7EA3">
      <w:r>
        <w:separator/>
      </w:r>
    </w:p>
  </w:endnote>
  <w:endnote w:type="continuationSeparator" w:id="0">
    <w:p w:rsidR="009C7EA3" w:rsidRDefault="009C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3A10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A3" w:rsidRDefault="009C7EA3">
      <w:r>
        <w:separator/>
      </w:r>
    </w:p>
  </w:footnote>
  <w:footnote w:type="continuationSeparator" w:id="0">
    <w:p w:rsidR="009C7EA3" w:rsidRDefault="009C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5DE9"/>
    <w:rsid w:val="00037AB8"/>
    <w:rsid w:val="00041CC6"/>
    <w:rsid w:val="00041D9D"/>
    <w:rsid w:val="00042182"/>
    <w:rsid w:val="00042FEC"/>
    <w:rsid w:val="00043709"/>
    <w:rsid w:val="00044008"/>
    <w:rsid w:val="0004544E"/>
    <w:rsid w:val="00045723"/>
    <w:rsid w:val="00045AE5"/>
    <w:rsid w:val="000464D2"/>
    <w:rsid w:val="000465C3"/>
    <w:rsid w:val="00051D30"/>
    <w:rsid w:val="00052EFD"/>
    <w:rsid w:val="000534CF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4F5D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E3A10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7C3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2DC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3050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08C6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556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AB1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164E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690C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072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3DD2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C7EA3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8E5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3CEA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159A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28B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4774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1964BCA-EA3D-4666-ACA6-C2FE6C4B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  <w:style w:type="paragraph" w:customStyle="1" w:styleId="Nadpis4tabulka">
    <w:name w:val="Nadpis 4_tabulka"/>
    <w:basedOn w:val="Nadpis4"/>
    <w:rsid w:val="00676556"/>
    <w:pPr>
      <w:keepLines w:val="0"/>
      <w:ind w:left="0" w:firstLine="0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1B95F-CD57-4292-AA93-0F6D03AE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679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Jarkovský Václav Ing.</cp:lastModifiedBy>
  <cp:revision>7</cp:revision>
  <cp:lastPrinted>2016-02-17T08:32:00Z</cp:lastPrinted>
  <dcterms:created xsi:type="dcterms:W3CDTF">2017-10-03T06:21:00Z</dcterms:created>
  <dcterms:modified xsi:type="dcterms:W3CDTF">2018-12-12T14:13:00Z</dcterms:modified>
</cp:coreProperties>
</file>