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BC7" w14:textId="77777777" w:rsidR="005129C7" w:rsidRPr="00DD2DC5" w:rsidRDefault="005129C7" w:rsidP="005129C7">
      <w:pPr>
        <w:spacing w:line="240" w:lineRule="atLeast"/>
        <w:rPr>
          <w:b/>
          <w:color w:val="auto"/>
          <w:sz w:val="22"/>
        </w:rPr>
      </w:pPr>
      <w:r w:rsidRPr="00DD2DC5">
        <w:rPr>
          <w:b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E2B0A" wp14:editId="3FC5F9BF">
                <wp:simplePos x="0" y="0"/>
                <wp:positionH relativeFrom="column">
                  <wp:posOffset>3200400</wp:posOffset>
                </wp:positionH>
                <wp:positionV relativeFrom="paragraph">
                  <wp:posOffset>-273685</wp:posOffset>
                </wp:positionV>
                <wp:extent cx="3042920" cy="1704975"/>
                <wp:effectExtent l="9525" t="10795" r="508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66B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F44ABE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883E847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772D571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B732E3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C19A0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3DC28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E5D58D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E25093E" w14:textId="77777777" w:rsidR="005129C7" w:rsidRPr="00B064B0" w:rsidRDefault="005129C7" w:rsidP="005129C7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</w:rPr>
                              <w:t>Razítko podatelny krajského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E2B0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2pt;margin-top:-21.55pt;width:239.6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">
                <v:textbox>
                  <w:txbxContent>
                    <w:p w14:paraId="24EF66B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F44ABE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883E847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772D571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B732E3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C19A0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3DC28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E5D58D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E25093E" w14:textId="77777777" w:rsidR="005129C7" w:rsidRPr="00B064B0" w:rsidRDefault="005129C7" w:rsidP="005129C7">
                      <w:pPr>
                        <w:jc w:val="center"/>
                        <w:rPr>
                          <w:rFonts w:asciiTheme="minorHAnsi" w:hAnsiTheme="minorHAnsi"/>
                          <w:sz w:val="12"/>
                        </w:rPr>
                      </w:pPr>
                      <w:r>
                        <w:rPr>
                          <w:rFonts w:asciiTheme="minorHAnsi" w:hAnsiTheme="minorHAnsi"/>
                          <w:sz w:val="12"/>
                        </w:rPr>
                        <w:t>Razítko podatelny krajského úřadu</w:t>
                      </w:r>
                    </w:p>
                  </w:txbxContent>
                </v:textbox>
              </v:shape>
            </w:pict>
          </mc:Fallback>
        </mc:AlternateContent>
      </w:r>
      <w:r w:rsidRPr="00DD2DC5">
        <w:rPr>
          <w:b/>
          <w:color w:val="auto"/>
          <w:sz w:val="22"/>
        </w:rPr>
        <w:t>Krajský úřad Královéhradeckého kraje</w:t>
      </w:r>
    </w:p>
    <w:p w14:paraId="04B78583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Odbor kultury, památkové péče a cestovního ruchu</w:t>
      </w:r>
    </w:p>
    <w:p w14:paraId="0F899B81" w14:textId="1EA65688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Oddělení</w:t>
      </w:r>
      <w:r w:rsidR="00871BBB">
        <w:rPr>
          <w:color w:val="auto"/>
          <w:sz w:val="22"/>
        </w:rPr>
        <w:t xml:space="preserve"> kultury a </w:t>
      </w:r>
      <w:r w:rsidRPr="00DD2DC5">
        <w:rPr>
          <w:color w:val="auto"/>
          <w:sz w:val="22"/>
        </w:rPr>
        <w:t>památkové péče</w:t>
      </w:r>
    </w:p>
    <w:p w14:paraId="2D1F5E16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Pivovarské náměstí 1245</w:t>
      </w:r>
    </w:p>
    <w:p w14:paraId="27692AA4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500 03 Hradec Králové</w:t>
      </w:r>
    </w:p>
    <w:p w14:paraId="08959559" w14:textId="77777777" w:rsidR="005129C7" w:rsidRPr="00DD2DC5" w:rsidRDefault="005129C7" w:rsidP="005129C7">
      <w:pPr>
        <w:jc w:val="both"/>
        <w:rPr>
          <w:color w:val="auto"/>
          <w:sz w:val="22"/>
        </w:rPr>
      </w:pPr>
    </w:p>
    <w:p w14:paraId="6D8F1A8C" w14:textId="77777777" w:rsidR="005129C7" w:rsidRPr="00DD2DC5" w:rsidRDefault="005129C7" w:rsidP="005129C7">
      <w:pPr>
        <w:pStyle w:val="Zkladntext"/>
        <w:rPr>
          <w:rFonts w:ascii="Arial" w:hAnsi="Arial" w:cs="Arial"/>
          <w:color w:val="auto"/>
          <w:sz w:val="22"/>
        </w:rPr>
      </w:pPr>
    </w:p>
    <w:p w14:paraId="25FA54F0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F993A35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45AAD84" w14:textId="77777777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</w:p>
    <w:p w14:paraId="6B5F5E8B" w14:textId="77777777" w:rsidR="00596497" w:rsidRDefault="0059649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</w:p>
    <w:p w14:paraId="25BF6584" w14:textId="0E298EFE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Žádost o vydání </w:t>
      </w:r>
      <w:r w:rsidR="00596497">
        <w:rPr>
          <w:rFonts w:asciiTheme="minorHAnsi" w:hAnsiTheme="minorHAnsi"/>
          <w:b/>
          <w:color w:val="auto"/>
          <w:sz w:val="28"/>
          <w:szCs w:val="22"/>
          <w:u w:val="single"/>
        </w:rPr>
        <w:t>osvědčení</w:t>
      </w:r>
    </w:p>
    <w:p w14:paraId="3AA63426" w14:textId="5833FB6C" w:rsidR="005129C7" w:rsidRPr="00DD2DC5" w:rsidRDefault="005129C7" w:rsidP="005129C7">
      <w:pPr>
        <w:pStyle w:val="Zkladntextodsazen"/>
        <w:ind w:left="0"/>
        <w:jc w:val="both"/>
        <w:rPr>
          <w:b/>
          <w:bCs/>
          <w:color w:val="auto"/>
          <w:sz w:val="22"/>
        </w:rPr>
      </w:pPr>
      <w:r w:rsidRPr="00DD2DC5">
        <w:rPr>
          <w:color w:val="auto"/>
          <w:sz w:val="22"/>
          <w:szCs w:val="22"/>
        </w:rPr>
        <w:t xml:space="preserve">podle ustanovení </w:t>
      </w:r>
      <w:r w:rsidR="00596497">
        <w:rPr>
          <w:color w:val="auto"/>
          <w:sz w:val="22"/>
          <w:szCs w:val="22"/>
        </w:rPr>
        <w:t>části čtvrté (</w:t>
      </w:r>
      <w:r w:rsidRPr="00DD2DC5">
        <w:rPr>
          <w:color w:val="auto"/>
          <w:sz w:val="22"/>
          <w:szCs w:val="22"/>
        </w:rPr>
        <w:t>§ 1</w:t>
      </w:r>
      <w:r w:rsidR="00596497">
        <w:rPr>
          <w:color w:val="auto"/>
          <w:sz w:val="22"/>
          <w:szCs w:val="22"/>
        </w:rPr>
        <w:t>54</w:t>
      </w:r>
      <w:r w:rsidRPr="00DD2DC5">
        <w:rPr>
          <w:color w:val="auto"/>
          <w:sz w:val="22"/>
          <w:szCs w:val="22"/>
        </w:rPr>
        <w:t xml:space="preserve"> </w:t>
      </w:r>
      <w:r w:rsidR="00596497">
        <w:rPr>
          <w:color w:val="auto"/>
          <w:sz w:val="22"/>
          <w:szCs w:val="22"/>
        </w:rPr>
        <w:t xml:space="preserve">a následující) zákona č. 500/2004 Sb. správní řád, v platném znění, </w:t>
      </w:r>
      <w:r w:rsidR="00CE592E">
        <w:rPr>
          <w:color w:val="auto"/>
          <w:sz w:val="22"/>
          <w:szCs w:val="22"/>
        </w:rPr>
        <w:t xml:space="preserve">k provádění činností podle § 34 zákona č. 20/1987 Sb., o státní památkové péči, </w:t>
      </w:r>
      <w:r w:rsidR="00596497">
        <w:rPr>
          <w:color w:val="auto"/>
          <w:sz w:val="22"/>
          <w:szCs w:val="22"/>
        </w:rPr>
        <w:t>ve</w:t>
      </w:r>
      <w:r w:rsidR="00CE592E">
        <w:rPr>
          <w:color w:val="auto"/>
          <w:sz w:val="22"/>
          <w:szCs w:val="22"/>
        </w:rPr>
        <w:t xml:space="preserve"> znění pozdějších předpisů</w:t>
      </w:r>
    </w:p>
    <w:p w14:paraId="152B5C51" w14:textId="77777777" w:rsidR="00DD2DC5" w:rsidRPr="00DD2DC5" w:rsidRDefault="00DD2DC5" w:rsidP="005129C7">
      <w:pPr>
        <w:pStyle w:val="Zkladntextodsazen"/>
        <w:ind w:left="0"/>
        <w:jc w:val="both"/>
        <w:rPr>
          <w:bCs/>
          <w:color w:val="auto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A17" w:rsidRPr="00DD2DC5" w14:paraId="73BCCA33" w14:textId="77777777" w:rsidTr="00CE2970">
        <w:trPr>
          <w:trHeight w:val="482"/>
        </w:trPr>
        <w:tc>
          <w:tcPr>
            <w:tcW w:w="9628" w:type="dxa"/>
            <w:tcBorders>
              <w:bottom w:val="dashed" w:sz="4" w:space="0" w:color="auto"/>
            </w:tcBorders>
            <w:vAlign w:val="center"/>
          </w:tcPr>
          <w:p w14:paraId="1D557D83" w14:textId="3B9E586A" w:rsidR="00851A17" w:rsidRPr="00DD2DC5" w:rsidRDefault="00851A17" w:rsidP="00DD2DC5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Předmět žádosti</w:t>
            </w:r>
          </w:p>
        </w:tc>
      </w:tr>
      <w:tr w:rsidR="00DD2DC5" w:rsidRPr="00DD2DC5" w14:paraId="5E32D4B5" w14:textId="77777777" w:rsidTr="00596497">
        <w:trPr>
          <w:trHeight w:val="1417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14:paraId="2CA60EE6" w14:textId="7ADEFDC9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79965781" w14:textId="51DD22AD" w:rsidR="00DD2DC5" w:rsidRPr="00DD2DC5" w:rsidRDefault="00CF7BAF" w:rsidP="00DD2D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noProof/>
                <w:color w:val="auto"/>
                <w:sz w:val="22"/>
                <w:szCs w:val="22"/>
              </w:rPr>
              <w:t> </w:t>
            </w:r>
            <w:r>
              <w:rPr>
                <w:color w:val="auto"/>
                <w:sz w:val="22"/>
                <w:szCs w:val="22"/>
              </w:rPr>
              <w:fldChar w:fldCharType="end"/>
            </w:r>
            <w:bookmarkEnd w:id="0"/>
          </w:p>
          <w:p w14:paraId="17A7FAC8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224C9B82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6FF67D53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BCCB21C" w14:textId="77777777" w:rsidR="00851A17" w:rsidRDefault="00851A1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709"/>
        <w:gridCol w:w="1701"/>
        <w:gridCol w:w="2120"/>
      </w:tblGrid>
      <w:tr w:rsidR="005E6393" w:rsidRPr="00DD2DC5" w14:paraId="13139EFA" w14:textId="77777777" w:rsidTr="00116FFF">
        <w:trPr>
          <w:trHeight w:val="482"/>
        </w:trPr>
        <w:tc>
          <w:tcPr>
            <w:tcW w:w="9628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1711D2" w14:textId="29AC671A" w:rsidR="005E6393" w:rsidRP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E6393">
              <w:rPr>
                <w:b/>
                <w:bCs/>
                <w:color w:val="auto"/>
                <w:sz w:val="22"/>
                <w:szCs w:val="22"/>
              </w:rPr>
              <w:t xml:space="preserve">Umístění </w:t>
            </w:r>
            <w:r w:rsidR="00596497">
              <w:rPr>
                <w:b/>
                <w:bCs/>
                <w:color w:val="auto"/>
                <w:sz w:val="22"/>
                <w:szCs w:val="22"/>
              </w:rPr>
              <w:t>věci, která je předmět</w:t>
            </w:r>
            <w:r w:rsidR="00CE592E">
              <w:rPr>
                <w:b/>
                <w:bCs/>
                <w:color w:val="auto"/>
                <w:sz w:val="22"/>
                <w:szCs w:val="22"/>
              </w:rPr>
              <w:t>em</w:t>
            </w:r>
            <w:r w:rsidR="00596497">
              <w:rPr>
                <w:b/>
                <w:bCs/>
                <w:color w:val="auto"/>
                <w:sz w:val="22"/>
                <w:szCs w:val="22"/>
              </w:rPr>
              <w:t xml:space="preserve"> žádosti o vydání osvědčení</w:t>
            </w:r>
          </w:p>
        </w:tc>
      </w:tr>
      <w:tr w:rsidR="005E6393" w:rsidRPr="00DD2DC5" w14:paraId="3EC4A592" w14:textId="77777777" w:rsidTr="001E0BD1">
        <w:trPr>
          <w:trHeight w:val="312"/>
        </w:trPr>
        <w:tc>
          <w:tcPr>
            <w:tcW w:w="2263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2C68FB2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Obec</w:t>
            </w:r>
          </w:p>
        </w:tc>
        <w:tc>
          <w:tcPr>
            <w:tcW w:w="7365" w:type="dxa"/>
            <w:gridSpan w:val="4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6838651" w14:textId="43306198" w:rsidR="005E6393" w:rsidRPr="00EE65AD" w:rsidRDefault="00CF7BAF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5E6393" w:rsidRPr="00DD2DC5" w14:paraId="15109612" w14:textId="77777777" w:rsidTr="001E0BD1">
        <w:trPr>
          <w:trHeight w:val="312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910AB35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Ulice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C993" w14:textId="0229822E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E485" w14:textId="77777777" w:rsidR="005E6393" w:rsidRPr="00EE65AD" w:rsidRDefault="005E6393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Číslo popisné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728C8D2B" w14:textId="472EFA59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5E6393" w:rsidRPr="00DD2DC5" w14:paraId="3FD87556" w14:textId="77777777" w:rsidTr="001E0BD1">
        <w:trPr>
          <w:trHeight w:val="312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3859F64C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Katastrální území</w:t>
            </w:r>
          </w:p>
        </w:tc>
        <w:tc>
          <w:tcPr>
            <w:tcW w:w="736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E4A9F91" w14:textId="1144F4BA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5E6393" w:rsidRPr="00DD2DC5" w14:paraId="6E3ED4B9" w14:textId="77777777" w:rsidTr="001E0BD1">
        <w:trPr>
          <w:trHeight w:val="312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6E1A413A" w14:textId="77777777" w:rsidR="005E6393" w:rsidRPr="00EE65AD" w:rsidRDefault="00116FFF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Stavební parc. č.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37E0" w14:textId="236442FC" w:rsidR="005E6393" w:rsidRPr="00EE65AD" w:rsidRDefault="00CF7BAF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auto"/>
                <w:sz w:val="22"/>
                <w:szCs w:val="22"/>
              </w:rPr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2BC4" w14:textId="77777777" w:rsidR="005E6393" w:rsidRPr="00EE65AD" w:rsidRDefault="00116FFF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Pozemkové parc. č.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2F050288" w14:textId="3B2654A9" w:rsidR="005E6393" w:rsidRPr="00EE65AD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noProof/>
                <w:color w:val="auto"/>
                <w:sz w:val="22"/>
                <w:szCs w:val="22"/>
              </w:rPr>
              <w:t> </w:t>
            </w:r>
            <w:r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6"/>
          </w:p>
        </w:tc>
      </w:tr>
      <w:tr w:rsidR="005E6393" w:rsidRPr="00DD2DC5" w14:paraId="21F419CB" w14:textId="77777777" w:rsidTr="00116FFF">
        <w:trPr>
          <w:trHeight w:val="312"/>
        </w:trPr>
        <w:tc>
          <w:tcPr>
            <w:tcW w:w="962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B73BBAF" w14:textId="77777777" w:rsid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6D996D7" w14:textId="77777777" w:rsidR="00851A17" w:rsidRDefault="00851A1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DC5" w14:paraId="691CA1DB" w14:textId="77777777" w:rsidTr="005E6393">
        <w:trPr>
          <w:trHeight w:val="482"/>
        </w:trPr>
        <w:tc>
          <w:tcPr>
            <w:tcW w:w="9628" w:type="dxa"/>
            <w:tcBorders>
              <w:bottom w:val="dashed" w:sz="4" w:space="0" w:color="auto"/>
            </w:tcBorders>
            <w:vAlign w:val="center"/>
          </w:tcPr>
          <w:p w14:paraId="2C8E45E8" w14:textId="3E98FCDD" w:rsidR="005E6393" w:rsidRPr="00DD2DC5" w:rsidRDefault="00596497" w:rsidP="00DD2D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Důvod žádosti o vydání osvědčení</w:t>
            </w:r>
          </w:p>
        </w:tc>
      </w:tr>
      <w:tr w:rsidR="00DD2DC5" w14:paraId="73FE8C8F" w14:textId="77777777" w:rsidTr="00116FFF">
        <w:trPr>
          <w:trHeight w:val="1417"/>
        </w:trPr>
        <w:tc>
          <w:tcPr>
            <w:tcW w:w="9628" w:type="dxa"/>
            <w:tcBorders>
              <w:top w:val="dashed" w:sz="4" w:space="0" w:color="auto"/>
            </w:tcBorders>
          </w:tcPr>
          <w:p w14:paraId="0A7A40D4" w14:textId="5F66F750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0F15B892" w14:textId="5F989ED4" w:rsidR="00DD2DC5" w:rsidRPr="00DD2DC5" w:rsidRDefault="00CF7BAF" w:rsidP="00DD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  <w:p w14:paraId="4F566B51" w14:textId="77777777" w:rsidR="00DD2DC5" w:rsidRPr="00DD2DC5" w:rsidRDefault="00DD2DC5" w:rsidP="00DD2DC5">
            <w:pPr>
              <w:rPr>
                <w:sz w:val="22"/>
                <w:szCs w:val="22"/>
              </w:rPr>
            </w:pPr>
          </w:p>
          <w:p w14:paraId="415FD7B2" w14:textId="77777777" w:rsidR="00DD2DC5" w:rsidRDefault="00DD2DC5" w:rsidP="00DD2DC5">
            <w:pPr>
              <w:rPr>
                <w:sz w:val="22"/>
                <w:szCs w:val="22"/>
              </w:rPr>
            </w:pPr>
          </w:p>
          <w:p w14:paraId="14E29644" w14:textId="39E82F38" w:rsidR="00116FFF" w:rsidRDefault="00116FFF" w:rsidP="00DD2DC5">
            <w:pPr>
              <w:rPr>
                <w:sz w:val="22"/>
                <w:szCs w:val="22"/>
              </w:rPr>
            </w:pPr>
          </w:p>
          <w:p w14:paraId="1B685408" w14:textId="0C6C84D6" w:rsidR="00114473" w:rsidRDefault="00114473" w:rsidP="00DD2DC5">
            <w:pPr>
              <w:rPr>
                <w:sz w:val="22"/>
                <w:szCs w:val="22"/>
              </w:rPr>
            </w:pPr>
          </w:p>
          <w:p w14:paraId="3A30B59F" w14:textId="79B47138" w:rsidR="00114473" w:rsidRDefault="00114473" w:rsidP="00DD2DC5">
            <w:pPr>
              <w:rPr>
                <w:sz w:val="22"/>
                <w:szCs w:val="22"/>
              </w:rPr>
            </w:pPr>
          </w:p>
          <w:p w14:paraId="1A687718" w14:textId="77777777" w:rsidR="00114473" w:rsidRPr="00DD2DC5" w:rsidRDefault="00114473" w:rsidP="00DD2DC5">
            <w:pPr>
              <w:rPr>
                <w:sz w:val="22"/>
                <w:szCs w:val="22"/>
              </w:rPr>
            </w:pPr>
          </w:p>
          <w:p w14:paraId="53AB76EF" w14:textId="77777777" w:rsidR="00DD2DC5" w:rsidRPr="00DD2DC5" w:rsidRDefault="00DD2DC5" w:rsidP="00DD2DC5">
            <w:pPr>
              <w:rPr>
                <w:sz w:val="22"/>
                <w:szCs w:val="22"/>
              </w:rPr>
            </w:pPr>
          </w:p>
        </w:tc>
      </w:tr>
    </w:tbl>
    <w:p w14:paraId="247C9890" w14:textId="77777777" w:rsidR="00851A17" w:rsidRDefault="00851A1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D2DC5" w14:paraId="4B96DA75" w14:textId="77777777" w:rsidTr="005E6393">
        <w:trPr>
          <w:trHeight w:val="482"/>
        </w:trPr>
        <w:tc>
          <w:tcPr>
            <w:tcW w:w="9628" w:type="dxa"/>
            <w:gridSpan w:val="2"/>
            <w:tcBorders>
              <w:bottom w:val="dashed" w:sz="4" w:space="0" w:color="auto"/>
            </w:tcBorders>
            <w:vAlign w:val="center"/>
          </w:tcPr>
          <w:p w14:paraId="3C8EC135" w14:textId="297C4A1A" w:rsidR="00DD2DC5" w:rsidRDefault="00DD2DC5" w:rsidP="00DD2DC5">
            <w:r w:rsidRPr="00FE3464">
              <w:rPr>
                <w:b/>
                <w:sz w:val="22"/>
              </w:rPr>
              <w:t>Žadatel</w:t>
            </w:r>
            <w:r w:rsidRPr="00FE3464">
              <w:rPr>
                <w:sz w:val="22"/>
              </w:rPr>
              <w:t xml:space="preserve"> </w:t>
            </w:r>
          </w:p>
        </w:tc>
      </w:tr>
      <w:tr w:rsidR="00DD2DC5" w14:paraId="076A7BC1" w14:textId="77777777" w:rsidTr="001E0BD1">
        <w:trPr>
          <w:trHeight w:val="425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47A0EE" w14:textId="77777777" w:rsidR="00DD2DC5" w:rsidRPr="005E6393" w:rsidRDefault="00DD2DC5" w:rsidP="005E6393">
            <w:pPr>
              <w:rPr>
                <w:sz w:val="22"/>
              </w:rPr>
            </w:pPr>
            <w:r w:rsidRPr="005E6393">
              <w:rPr>
                <w:sz w:val="22"/>
              </w:rPr>
              <w:t>Jméno / název</w:t>
            </w:r>
          </w:p>
        </w:tc>
        <w:tc>
          <w:tcPr>
            <w:tcW w:w="708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F5AFEA" w14:textId="7F162167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D2DC5" w14:paraId="37157329" w14:textId="77777777" w:rsidTr="001E0BD1">
        <w:trPr>
          <w:trHeight w:val="31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A4321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Bydliště / sídlo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DFC50" w14:textId="35A93C3F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D2DC5" w14:paraId="42F19E1D" w14:textId="77777777" w:rsidTr="001E0BD1">
        <w:trPr>
          <w:trHeight w:val="31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FCD87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Datum narození / IČ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C8185" w14:textId="2D5D4137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D2DC5" w14:paraId="37DF4252" w14:textId="77777777" w:rsidTr="00640D92">
        <w:trPr>
          <w:trHeight w:val="31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B8D5C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Telefon / e-mail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ADF8F" w14:textId="6D9BAD53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D2DC5" w14:paraId="07C61AA3" w14:textId="77777777" w:rsidTr="00640D92">
        <w:trPr>
          <w:trHeight w:val="3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0027AC" w14:textId="77777777" w:rsidR="00DD2DC5" w:rsidRPr="005E6393" w:rsidRDefault="00DD2DC5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Doručovací adresa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A9D5" w14:textId="08553AE6" w:rsidR="00DD2DC5" w:rsidRPr="00EE65AD" w:rsidRDefault="00CF7BAF" w:rsidP="001E0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03388EF" w14:textId="5667D0F0" w:rsidR="00640D92" w:rsidRDefault="00640D92"/>
    <w:p w14:paraId="2887B7A6" w14:textId="77777777" w:rsidR="00640D92" w:rsidRDefault="00640D9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1414"/>
        <w:gridCol w:w="2407"/>
      </w:tblGrid>
      <w:tr w:rsidR="00A63895" w14:paraId="2508DAB3" w14:textId="77777777" w:rsidTr="00640D92">
        <w:trPr>
          <w:trHeight w:val="482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61E6E12" w14:textId="77777777" w:rsidR="00851A17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 xml:space="preserve">Jméno a příjmení žadatele </w:t>
            </w:r>
          </w:p>
          <w:p w14:paraId="71BAFBFD" w14:textId="0B79437B" w:rsidR="00A63895" w:rsidRPr="00A63895" w:rsidRDefault="00A63895" w:rsidP="001E0BD1">
            <w:pPr>
              <w:rPr>
                <w:bCs/>
                <w:i/>
                <w:color w:val="auto"/>
                <w:sz w:val="18"/>
                <w:szCs w:val="22"/>
              </w:rPr>
            </w:pPr>
            <w:r w:rsidRPr="00A63895">
              <w:rPr>
                <w:bCs/>
                <w:i/>
                <w:color w:val="auto"/>
                <w:sz w:val="18"/>
                <w:szCs w:val="22"/>
              </w:rPr>
              <w:t>(hůlkový</w:t>
            </w:r>
            <w:r w:rsidR="00851A17">
              <w:rPr>
                <w:bCs/>
                <w:i/>
                <w:color w:val="auto"/>
                <w:sz w:val="18"/>
                <w:szCs w:val="22"/>
              </w:rPr>
              <w:t>m</w:t>
            </w:r>
            <w:r w:rsidRPr="00A63895">
              <w:rPr>
                <w:bCs/>
                <w:i/>
                <w:color w:val="auto"/>
                <w:sz w:val="18"/>
                <w:szCs w:val="22"/>
              </w:rPr>
              <w:t xml:space="preserve"> písmem)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D62093B" w14:textId="5D41513B" w:rsidR="00A63895" w:rsidRPr="00A63895" w:rsidRDefault="00CF7BAF" w:rsidP="00B20388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63895" w14:paraId="52172E3D" w14:textId="77777777" w:rsidTr="00A63895">
        <w:trPr>
          <w:trHeight w:val="482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FBADCB1" w14:textId="77777777" w:rsidR="00A63895" w:rsidRP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Místo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6013" w14:textId="2DD63175" w:rsidR="00A63895" w:rsidRPr="00A63895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705A" w14:textId="77777777" w:rsidR="00A63895" w:rsidRP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Datum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</w:tcBorders>
            <w:vAlign w:val="center"/>
          </w:tcPr>
          <w:p w14:paraId="6C45F00E" w14:textId="0D3413FF" w:rsidR="00A63895" w:rsidRPr="00A63895" w:rsidRDefault="00CF7BAF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63895" w14:paraId="6FDCD64F" w14:textId="77777777" w:rsidTr="00A63895">
        <w:trPr>
          <w:trHeight w:val="1134"/>
        </w:trPr>
        <w:tc>
          <w:tcPr>
            <w:tcW w:w="580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55BC64" w14:textId="36E103EE" w:rsid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Podpis</w:t>
            </w:r>
            <w:r w:rsidR="00F26A61">
              <w:rPr>
                <w:bCs/>
                <w:color w:val="auto"/>
                <w:sz w:val="22"/>
                <w:szCs w:val="22"/>
              </w:rPr>
              <w:t>(y)</w:t>
            </w:r>
            <w:r>
              <w:rPr>
                <w:bCs/>
                <w:color w:val="auto"/>
                <w:sz w:val="22"/>
                <w:szCs w:val="22"/>
              </w:rPr>
              <w:t xml:space="preserve"> žadatele</w:t>
            </w:r>
            <w:r w:rsidR="00F26A61">
              <w:rPr>
                <w:bCs/>
                <w:color w:val="auto"/>
                <w:sz w:val="22"/>
                <w:szCs w:val="22"/>
              </w:rPr>
              <w:t>(ů)</w:t>
            </w:r>
          </w:p>
          <w:p w14:paraId="1A292731" w14:textId="77777777" w:rsidR="00A63895" w:rsidRDefault="00A63895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i/>
                <w:color w:val="auto"/>
                <w:sz w:val="18"/>
                <w:szCs w:val="22"/>
              </w:rPr>
              <w:t>u právnických osob a fyzických osob, u kterých je obnova národní kulturní památky vyvolána pro potřeby podnikání, podpis a razítko v souladu se zápisem v obchodním rejstříku nebo obdobnou listinou)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D134A1" w14:textId="77777777" w:rsidR="00A63895" w:rsidRPr="00A63895" w:rsidRDefault="00A63895" w:rsidP="001E0BD1">
            <w:pPr>
              <w:rPr>
                <w:bCs/>
                <w:i/>
                <w:color w:val="auto"/>
                <w:sz w:val="18"/>
                <w:szCs w:val="22"/>
              </w:rPr>
            </w:pPr>
          </w:p>
        </w:tc>
      </w:tr>
    </w:tbl>
    <w:p w14:paraId="3683526F" w14:textId="77777777" w:rsidR="00B3055D" w:rsidRDefault="00B3055D" w:rsidP="00851A17">
      <w:pPr>
        <w:jc w:val="both"/>
      </w:pPr>
    </w:p>
    <w:sectPr w:rsidR="00B3055D" w:rsidSect="005E6393">
      <w:footerReference w:type="default" r:id="rId8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A9E4" w14:textId="77777777" w:rsidR="009C0E5A" w:rsidRDefault="009C0E5A" w:rsidP="005E6393">
      <w:r>
        <w:separator/>
      </w:r>
    </w:p>
  </w:endnote>
  <w:endnote w:type="continuationSeparator" w:id="0">
    <w:p w14:paraId="77903015" w14:textId="77777777" w:rsidR="009C0E5A" w:rsidRDefault="009C0E5A" w:rsidP="005E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176915"/>
      <w:docPartObj>
        <w:docPartGallery w:val="Page Numbers (Bottom of Page)"/>
        <w:docPartUnique/>
      </w:docPartObj>
    </w:sdtPr>
    <w:sdtEndPr/>
    <w:sdtContent>
      <w:p w14:paraId="7CD8B18B" w14:textId="77777777" w:rsidR="005E6393" w:rsidRDefault="005E63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00A53" w14:textId="77777777" w:rsidR="005E6393" w:rsidRDefault="005E6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2895" w14:textId="77777777" w:rsidR="009C0E5A" w:rsidRDefault="009C0E5A" w:rsidP="005E6393">
      <w:r>
        <w:separator/>
      </w:r>
    </w:p>
  </w:footnote>
  <w:footnote w:type="continuationSeparator" w:id="0">
    <w:p w14:paraId="78B550F0" w14:textId="77777777" w:rsidR="009C0E5A" w:rsidRDefault="009C0E5A" w:rsidP="005E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311"/>
    <w:multiLevelType w:val="hybridMultilevel"/>
    <w:tmpl w:val="EDE274EA"/>
    <w:lvl w:ilvl="0" w:tplc="64B4E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+1BkZLGn1L/e3C/UorOKN/WcDqq39jt1J+cEkIpC6GJTttuGmhTqDIfeAMmWLxpEdojydI047hXjqZTCtniBQ==" w:salt="ti6iWOxwndO+9WaiuDV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7"/>
    <w:rsid w:val="001011CE"/>
    <w:rsid w:val="00114473"/>
    <w:rsid w:val="00116FFF"/>
    <w:rsid w:val="001472ED"/>
    <w:rsid w:val="001E0BD1"/>
    <w:rsid w:val="00232333"/>
    <w:rsid w:val="005129C7"/>
    <w:rsid w:val="0057272F"/>
    <w:rsid w:val="00596497"/>
    <w:rsid w:val="005E6393"/>
    <w:rsid w:val="00640D92"/>
    <w:rsid w:val="00664DBA"/>
    <w:rsid w:val="0072082C"/>
    <w:rsid w:val="00851A17"/>
    <w:rsid w:val="00871BBB"/>
    <w:rsid w:val="009C0E5A"/>
    <w:rsid w:val="00A63895"/>
    <w:rsid w:val="00B20388"/>
    <w:rsid w:val="00B3055D"/>
    <w:rsid w:val="00B5530E"/>
    <w:rsid w:val="00C6693A"/>
    <w:rsid w:val="00C977DE"/>
    <w:rsid w:val="00CE592E"/>
    <w:rsid w:val="00CF7BAF"/>
    <w:rsid w:val="00DD1310"/>
    <w:rsid w:val="00DD2DC5"/>
    <w:rsid w:val="00EE65AD"/>
    <w:rsid w:val="00F26A61"/>
    <w:rsid w:val="00FD013A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DE68"/>
  <w15:chartTrackingRefBased/>
  <w15:docId w15:val="{A1B4C6A5-D3A0-4973-A2AA-D328C2BE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9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9C7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5129C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129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29C7"/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4DB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7B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7BAF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7BA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F7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414A-5AEC-4229-87D7-81BF1D6E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 Milan Ing.</dc:creator>
  <cp:keywords/>
  <dc:description/>
  <cp:lastModifiedBy>Smolík Milan Ing.</cp:lastModifiedBy>
  <cp:revision>5</cp:revision>
  <cp:lastPrinted>2023-06-15T08:36:00Z</cp:lastPrinted>
  <dcterms:created xsi:type="dcterms:W3CDTF">2023-06-15T08:01:00Z</dcterms:created>
  <dcterms:modified xsi:type="dcterms:W3CDTF">2025-03-13T06:23:00Z</dcterms:modified>
</cp:coreProperties>
</file>