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7B" w:rsidRPr="00CB588B" w:rsidRDefault="009B54BB" w:rsidP="00EA1295">
      <w:pPr>
        <w:pStyle w:val="Nzev"/>
      </w:pPr>
      <w:r>
        <w:t>Změny</w:t>
      </w:r>
      <w:r w:rsidR="00CB588B" w:rsidRPr="00CB588B">
        <w:t xml:space="preserve"> </w:t>
      </w:r>
      <w:r>
        <w:t xml:space="preserve">železničních </w:t>
      </w:r>
      <w:r w:rsidRPr="00EA1295">
        <w:t>jízdních</w:t>
      </w:r>
      <w:r>
        <w:t xml:space="preserve"> řádů</w:t>
      </w:r>
      <w:r w:rsidR="00273723" w:rsidRPr="00CB588B">
        <w:t xml:space="preserve"> od </w:t>
      </w:r>
      <w:r w:rsidR="006D1E98">
        <w:t>14. 6. 2020</w:t>
      </w:r>
    </w:p>
    <w:p w:rsidR="00592460" w:rsidRDefault="009111CA" w:rsidP="009111CA">
      <w:pPr>
        <w:rPr>
          <w:b/>
        </w:rPr>
      </w:pPr>
      <w:r w:rsidRPr="00CB588B">
        <w:rPr>
          <w:b/>
        </w:rPr>
        <w:t xml:space="preserve">V neděli </w:t>
      </w:r>
      <w:r w:rsidR="006D1E98">
        <w:rPr>
          <w:b/>
        </w:rPr>
        <w:t>14. června 2020 vstoupí v platnost změna jízdního řádu vlaků</w:t>
      </w:r>
      <w:r w:rsidR="009B54BB">
        <w:rPr>
          <w:b/>
        </w:rPr>
        <w:t>. Mezi nejvýznamnější změny</w:t>
      </w:r>
      <w:r w:rsidR="008F7FFD">
        <w:rPr>
          <w:b/>
        </w:rPr>
        <w:t>, které ovlivní cestující v Královéhradeckém kraji,</w:t>
      </w:r>
      <w:r w:rsidR="00C77ECB">
        <w:rPr>
          <w:b/>
        </w:rPr>
        <w:t xml:space="preserve"> patří </w:t>
      </w:r>
      <w:r w:rsidR="006D1E98">
        <w:rPr>
          <w:b/>
        </w:rPr>
        <w:t>prodloužení trasy oblíbeného spěšného vlaku „Dobrošov“ až do Pardubic, nový spěšný vlak do turistické oblasti východních Krkonoš a nové odpolední vlaky mezi Náchodem a Dobruškou.</w:t>
      </w:r>
    </w:p>
    <w:p w:rsidR="00291024" w:rsidRDefault="006D1E98" w:rsidP="009111CA">
      <w:r>
        <w:t>Tratě, na nichž nenastávají změny, nejsou v tomto přehledu uvedeny.</w:t>
      </w:r>
    </w:p>
    <w:p w:rsidR="008F7FFD" w:rsidRDefault="008F7FFD" w:rsidP="008F7FFD">
      <w:pPr>
        <w:pStyle w:val="Nadpis1"/>
      </w:pPr>
      <w:r>
        <w:t>Trať 02</w:t>
      </w:r>
      <w:r w:rsidR="006D1E98">
        <w:t>1</w:t>
      </w:r>
      <w:r>
        <w:t xml:space="preserve"> </w:t>
      </w:r>
      <w:r w:rsidR="006D1E98">
        <w:t>Týniště nad Orlicí – Letohrad, Častolovice – Solnice</w:t>
      </w:r>
    </w:p>
    <w:p w:rsidR="00845212" w:rsidRDefault="006D1E98" w:rsidP="00845212">
      <w:pPr>
        <w:pStyle w:val="Podnadpis"/>
      </w:pPr>
      <w:r>
        <w:t>Do práce v Kostelci nad Orlicí vlakem? Nově i v neděli ráno.</w:t>
      </w:r>
    </w:p>
    <w:p w:rsidR="006D1E98" w:rsidRDefault="006D1E98" w:rsidP="00C77ECB">
      <w:r>
        <w:t>Každou neděli ráno pojedou dva nové vlaky v úseku Doudleby nad Orlicí – Týniště nad Orlicí a zpět:</w:t>
      </w:r>
    </w:p>
    <w:p w:rsidR="006D1E98" w:rsidRDefault="006D1E98" w:rsidP="006D1E98">
      <w:pPr>
        <w:pStyle w:val="Odstavecseseznamem"/>
        <w:numPr>
          <w:ilvl w:val="0"/>
          <w:numId w:val="21"/>
        </w:numPr>
      </w:pPr>
      <w:r w:rsidRPr="006D1E98">
        <w:rPr>
          <w:b/>
        </w:rPr>
        <w:t>Os 5150</w:t>
      </w:r>
      <w:r>
        <w:t xml:space="preserve"> pojede v úseku Doudleby nad Orlicí (5:07) – Týniště nad Orlicí (5:27) denně,</w:t>
      </w:r>
    </w:p>
    <w:p w:rsidR="006D1E98" w:rsidRDefault="006D1E98" w:rsidP="006D1E98">
      <w:pPr>
        <w:pStyle w:val="Odstavecseseznamem"/>
        <w:numPr>
          <w:ilvl w:val="0"/>
          <w:numId w:val="21"/>
        </w:numPr>
      </w:pPr>
      <w:r>
        <w:rPr>
          <w:b/>
        </w:rPr>
        <w:t xml:space="preserve">Os 5153 </w:t>
      </w:r>
      <w:r>
        <w:t>pojede v úseku Týniště nad Orlicí (5:30) – Doudleby nad Orlicí (5:50) denně.</w:t>
      </w:r>
    </w:p>
    <w:p w:rsidR="006D1E98" w:rsidRDefault="006D1E98" w:rsidP="00C77ECB">
      <w:r>
        <w:t xml:space="preserve">Královéhradecký kraj tak </w:t>
      </w:r>
      <w:r w:rsidR="00C33443">
        <w:t xml:space="preserve">ulehčí dojíždění do práce například </w:t>
      </w:r>
      <w:r>
        <w:t xml:space="preserve">zaměstnancům společnosti </w:t>
      </w:r>
      <w:proofErr w:type="spellStart"/>
      <w:r w:rsidRPr="006D1E98">
        <w:t>Federal</w:t>
      </w:r>
      <w:proofErr w:type="spellEnd"/>
      <w:r w:rsidRPr="006D1E98">
        <w:t xml:space="preserve">-Mogul </w:t>
      </w:r>
      <w:proofErr w:type="spellStart"/>
      <w:r w:rsidRPr="006D1E98">
        <w:t>Friction</w:t>
      </w:r>
      <w:proofErr w:type="spellEnd"/>
      <w:r w:rsidRPr="006D1E98">
        <w:t xml:space="preserve"> </w:t>
      </w:r>
      <w:proofErr w:type="spellStart"/>
      <w:r w:rsidRPr="006D1E98">
        <w:t>Products</w:t>
      </w:r>
      <w:proofErr w:type="spellEnd"/>
      <w:r w:rsidR="00C33443">
        <w:t xml:space="preserve"> (Kostelec nad Orlicí)</w:t>
      </w:r>
      <w:r w:rsidRPr="006D1E98">
        <w:t xml:space="preserve">, </w:t>
      </w:r>
      <w:r>
        <w:t xml:space="preserve">kteří budou moci využít veřejnou dopravu </w:t>
      </w:r>
      <w:r w:rsidR="00C33443">
        <w:t>i při cestě na nedělní denní směnu od 6:00.</w:t>
      </w:r>
    </w:p>
    <w:p w:rsidR="00C33443" w:rsidRDefault="00C33443" w:rsidP="00C33443">
      <w:pPr>
        <w:pStyle w:val="Nadpis1"/>
        <w:jc w:val="left"/>
      </w:pPr>
      <w:r>
        <w:t>Trať 026 Týniště nad Orlicí – Broumov, Starkoč – Václavice</w:t>
      </w:r>
      <w:r>
        <w:br/>
        <w:t>Trať 028 Opočno pod Orlickými horami – Dobruška</w:t>
      </w:r>
    </w:p>
    <w:p w:rsidR="00C33443" w:rsidRDefault="00C33443" w:rsidP="00C33443">
      <w:pPr>
        <w:pStyle w:val="Podnadpis"/>
      </w:pPr>
      <w:r>
        <w:t>Nové odpolední vlaky mezi Náchodem a Dobruškou</w:t>
      </w:r>
    </w:p>
    <w:p w:rsidR="00C33443" w:rsidRDefault="00C33443" w:rsidP="00C33443">
      <w:r>
        <w:t xml:space="preserve">Každý pracovní den </w:t>
      </w:r>
      <w:r w:rsidR="002B16A3">
        <w:t xml:space="preserve">od 1. září </w:t>
      </w:r>
      <w:r>
        <w:t>vyrazí na trasu mezi Náchodem a Dobruškou dva nové odpolední vlaky:</w:t>
      </w:r>
    </w:p>
    <w:p w:rsidR="00C33443" w:rsidRDefault="00C33443" w:rsidP="00C33443">
      <w:pPr>
        <w:pStyle w:val="Odstavecseseznamem"/>
        <w:numPr>
          <w:ilvl w:val="0"/>
          <w:numId w:val="21"/>
        </w:numPr>
        <w:rPr>
          <w:b/>
        </w:rPr>
      </w:pPr>
      <w:r>
        <w:rPr>
          <w:b/>
        </w:rPr>
        <w:t xml:space="preserve">Os 5109 </w:t>
      </w:r>
      <w:r>
        <w:t>Náchod (12:40) – Dobruška (13:25),</w:t>
      </w:r>
    </w:p>
    <w:p w:rsidR="00C33443" w:rsidRPr="002B16A3" w:rsidRDefault="00C33443" w:rsidP="00C33443">
      <w:pPr>
        <w:pStyle w:val="Odstavecseseznamem"/>
        <w:numPr>
          <w:ilvl w:val="0"/>
          <w:numId w:val="21"/>
        </w:numPr>
        <w:rPr>
          <w:b/>
        </w:rPr>
      </w:pPr>
      <w:r w:rsidRPr="00C33443">
        <w:rPr>
          <w:b/>
        </w:rPr>
        <w:t>Os 5108</w:t>
      </w:r>
      <w:r w:rsidRPr="00C33443">
        <w:t xml:space="preserve"> Dobruška </w:t>
      </w:r>
      <w:r>
        <w:t>(13:46) – Náchod (14:19).</w:t>
      </w:r>
    </w:p>
    <w:p w:rsidR="002B16A3" w:rsidRDefault="002B16A3" w:rsidP="002B16A3">
      <w:r w:rsidRPr="002B16A3">
        <w:t>Tyto vlaky</w:t>
      </w:r>
      <w:r>
        <w:t xml:space="preserve"> mohou využít například žáci dobrušských středních škol pro návrat z vyučování.</w:t>
      </w:r>
    </w:p>
    <w:p w:rsidR="000038E7" w:rsidRPr="000038E7" w:rsidRDefault="000038E7" w:rsidP="002B16A3">
      <w:pPr>
        <w:rPr>
          <w:b/>
        </w:rPr>
      </w:pPr>
      <w:r>
        <w:rPr>
          <w:b/>
        </w:rPr>
        <w:t>Informativní jízdní řád vlaků (uvedeny pouze vybrané zastávky):</w:t>
      </w: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567"/>
        <w:gridCol w:w="2268"/>
        <w:gridCol w:w="992"/>
        <w:gridCol w:w="992"/>
      </w:tblGrid>
      <w:tr w:rsidR="00C33443" w:rsidRPr="007A1E44" w:rsidTr="00C33443">
        <w:trPr>
          <w:jc w:val="center"/>
        </w:trPr>
        <w:tc>
          <w:tcPr>
            <w:tcW w:w="2268" w:type="dxa"/>
          </w:tcPr>
          <w:p w:rsidR="00C33443" w:rsidRPr="007A1E44" w:rsidRDefault="00C33443" w:rsidP="00C33443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Os 5109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příjezd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odjezd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33443" w:rsidRPr="007A1E44" w:rsidRDefault="00C33443" w:rsidP="00C33443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33443" w:rsidRPr="007A1E44" w:rsidRDefault="00C33443" w:rsidP="00C33443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Os 5108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příjezd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odjezd</w:t>
            </w:r>
          </w:p>
        </w:tc>
      </w:tr>
      <w:tr w:rsidR="00C33443" w:rsidRPr="007A1E44" w:rsidTr="00C33443">
        <w:trPr>
          <w:jc w:val="center"/>
        </w:trPr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Náchod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12:40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Dobruška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13:46</w:t>
            </w:r>
          </w:p>
        </w:tc>
      </w:tr>
      <w:tr w:rsidR="00C33443" w:rsidRPr="007A1E44" w:rsidTr="00C33443">
        <w:trPr>
          <w:jc w:val="center"/>
        </w:trPr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Náchod zastávka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12:42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12:43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2268" w:type="dxa"/>
          </w:tcPr>
          <w:p w:rsidR="00C33443" w:rsidRPr="007A1E44" w:rsidRDefault="002B16A3" w:rsidP="007A1E44">
            <w:pPr>
              <w:spacing w:before="20" w:after="20"/>
              <w:jc w:val="left"/>
            </w:pPr>
            <w:r w:rsidRPr="007A1E44">
              <w:t>Opočno p</w:t>
            </w:r>
            <w:r w:rsidR="007A1E44">
              <w:t>.</w:t>
            </w:r>
            <w:r w:rsidRPr="007A1E44">
              <w:t xml:space="preserve"> </w:t>
            </w:r>
            <w:proofErr w:type="spellStart"/>
            <w:r w:rsidRPr="007A1E44">
              <w:t>Orl</w:t>
            </w:r>
            <w:proofErr w:type="spellEnd"/>
            <w:r w:rsidRPr="007A1E44">
              <w:t xml:space="preserve">. </w:t>
            </w:r>
            <w:proofErr w:type="gramStart"/>
            <w:r w:rsidRPr="007A1E44">
              <w:t>horami</w:t>
            </w:r>
            <w:proofErr w:type="gramEnd"/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13:53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13:54</w:t>
            </w:r>
          </w:p>
        </w:tc>
      </w:tr>
      <w:tr w:rsidR="00C33443" w:rsidRPr="007A1E44" w:rsidTr="00C33443">
        <w:trPr>
          <w:jc w:val="center"/>
        </w:trPr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Václavice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12:48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12:51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Nové Město n. Met.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14:03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14:04</w:t>
            </w:r>
          </w:p>
        </w:tc>
      </w:tr>
      <w:tr w:rsidR="00C33443" w:rsidRPr="007A1E44" w:rsidTr="00C33443">
        <w:trPr>
          <w:jc w:val="center"/>
        </w:trPr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Nové Město n. Met.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12:55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12:57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Václavice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14:09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14:12</w:t>
            </w:r>
          </w:p>
        </w:tc>
      </w:tr>
      <w:tr w:rsidR="00C33443" w:rsidRPr="007A1E44" w:rsidTr="00C33443">
        <w:trPr>
          <w:jc w:val="center"/>
        </w:trPr>
        <w:tc>
          <w:tcPr>
            <w:tcW w:w="2268" w:type="dxa"/>
          </w:tcPr>
          <w:p w:rsidR="00C33443" w:rsidRPr="007A1E44" w:rsidRDefault="002B16A3" w:rsidP="007A1E44">
            <w:pPr>
              <w:spacing w:before="20" w:after="20"/>
              <w:jc w:val="left"/>
            </w:pPr>
            <w:r w:rsidRPr="007A1E44">
              <w:t>Opočno p</w:t>
            </w:r>
            <w:r w:rsidR="007A1E44">
              <w:t>.</w:t>
            </w:r>
            <w:r w:rsidRPr="007A1E44">
              <w:t xml:space="preserve"> </w:t>
            </w:r>
            <w:proofErr w:type="spellStart"/>
            <w:r w:rsidRPr="007A1E44">
              <w:t>Orl</w:t>
            </w:r>
            <w:proofErr w:type="spellEnd"/>
            <w:r w:rsidRPr="007A1E44">
              <w:t xml:space="preserve">. </w:t>
            </w:r>
            <w:proofErr w:type="gramStart"/>
            <w:r w:rsidRPr="007A1E44">
              <w:t>horami</w:t>
            </w:r>
            <w:proofErr w:type="gramEnd"/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13:10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13:17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Náchod zastávka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14:16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14:16</w:t>
            </w:r>
          </w:p>
        </w:tc>
      </w:tr>
      <w:tr w:rsidR="00C33443" w:rsidRPr="007A1E44" w:rsidTr="00C33443">
        <w:trPr>
          <w:jc w:val="center"/>
        </w:trPr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Dobruška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13:25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  <w:tc>
          <w:tcPr>
            <w:tcW w:w="2268" w:type="dxa"/>
          </w:tcPr>
          <w:p w:rsidR="00C33443" w:rsidRPr="007A1E44" w:rsidRDefault="00C33443" w:rsidP="002B16A3">
            <w:pPr>
              <w:spacing w:before="20" w:after="20"/>
              <w:jc w:val="left"/>
            </w:pPr>
            <w:r w:rsidRPr="007A1E44">
              <w:t>Náchod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  <w:r w:rsidRPr="007A1E44">
              <w:t>14:19</w:t>
            </w:r>
          </w:p>
        </w:tc>
        <w:tc>
          <w:tcPr>
            <w:tcW w:w="992" w:type="dxa"/>
          </w:tcPr>
          <w:p w:rsidR="00C33443" w:rsidRPr="007A1E44" w:rsidRDefault="00C33443" w:rsidP="00C33443">
            <w:pPr>
              <w:spacing w:before="20" w:after="20"/>
              <w:jc w:val="center"/>
            </w:pPr>
          </w:p>
        </w:tc>
      </w:tr>
    </w:tbl>
    <w:p w:rsidR="00C33443" w:rsidRDefault="002B16A3" w:rsidP="00C33443">
      <w:r>
        <w:t>Oba nové vlaky mají na své trase zajištěny tyto přípoje:</w:t>
      </w:r>
    </w:p>
    <w:p w:rsidR="002B16A3" w:rsidRDefault="002B16A3" w:rsidP="002B16A3">
      <w:pPr>
        <w:pStyle w:val="Odstavecseseznamem"/>
        <w:numPr>
          <w:ilvl w:val="0"/>
          <w:numId w:val="21"/>
        </w:numPr>
      </w:pPr>
      <w:r>
        <w:t>Os 5109 – ve Václavicích ze Starkoče; v Opočně od spěšného vlaku z Chocně;</w:t>
      </w:r>
    </w:p>
    <w:p w:rsidR="002B16A3" w:rsidRPr="00C33443" w:rsidRDefault="002B16A3" w:rsidP="002B16A3">
      <w:pPr>
        <w:pStyle w:val="Odstavecseseznamem"/>
        <w:numPr>
          <w:ilvl w:val="0"/>
          <w:numId w:val="21"/>
        </w:numPr>
      </w:pPr>
      <w:r>
        <w:t>Os 5108 – v Opočně do Týniště n. Orlicí; ve Václavicích do Starkoče; v Náchodě do Meziměstí.</w:t>
      </w:r>
    </w:p>
    <w:p w:rsidR="00C33443" w:rsidRDefault="002B16A3" w:rsidP="00C77ECB">
      <w:r>
        <w:t>Upozorňujeme, že v souvislosti s</w:t>
      </w:r>
      <w:r w:rsidR="007B6EB1">
        <w:t>e zavedením nových vlaků</w:t>
      </w:r>
      <w:r>
        <w:t xml:space="preserve"> pojede vlak Os 5127 v úseku Nové Město nad Metují – Opočno pod Orlickými horami o 7 minut dříve, z Nového Města bude vyjíždět již v 13:38.</w:t>
      </w:r>
    </w:p>
    <w:p w:rsidR="002B16A3" w:rsidRDefault="002B16A3" w:rsidP="002B16A3">
      <w:pPr>
        <w:pStyle w:val="Nadpis1"/>
      </w:pPr>
      <w:r>
        <w:lastRenderedPageBreak/>
        <w:t>Trať 031 Pardubice – Hradec Králové – Jaroměř</w:t>
      </w:r>
    </w:p>
    <w:p w:rsidR="002B16A3" w:rsidRDefault="002B16A3" w:rsidP="002B16A3">
      <w:pPr>
        <w:pStyle w:val="Podnadpis"/>
      </w:pPr>
      <w:r>
        <w:t>S oblíbeným Dobrošovem až do Pardubic!</w:t>
      </w:r>
    </w:p>
    <w:p w:rsidR="002B16A3" w:rsidRDefault="002B16A3" w:rsidP="002B16A3">
      <w:r>
        <w:t>Ranní spěšný vlak „Dobrošov“, který spojuje Broumov, Teplice nad Metují, Hronov, Náchod, Českou Skalici a Jaroměř s</w:t>
      </w:r>
      <w:r w:rsidR="00CC0407">
        <w:t xml:space="preserve"> krajským městem Hradec </w:t>
      </w:r>
      <w:r>
        <w:t xml:space="preserve">Králové, nabídne nově každý pracovní den přímé spojení </w:t>
      </w:r>
      <w:r w:rsidR="007A1E44">
        <w:t xml:space="preserve">také </w:t>
      </w:r>
      <w:r>
        <w:t>s</w:t>
      </w:r>
      <w:r w:rsidR="00CC0407">
        <w:t> Pardubicemi, kam dorazí přesně v 8:00.</w:t>
      </w:r>
    </w:p>
    <w:tbl>
      <w:tblPr>
        <w:tblStyle w:val="Mkatabulky"/>
        <w:tblW w:w="4819" w:type="dxa"/>
        <w:jc w:val="center"/>
        <w:tblLook w:val="04A0" w:firstRow="1" w:lastRow="0" w:firstColumn="1" w:lastColumn="0" w:noHBand="0" w:noVBand="1"/>
      </w:tblPr>
      <w:tblGrid>
        <w:gridCol w:w="2835"/>
        <w:gridCol w:w="992"/>
        <w:gridCol w:w="992"/>
      </w:tblGrid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B61378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Sp 1823 Dobrošov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příjezd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odjezd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Broumov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5:37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Meziměstí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5:50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5:55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Teplice nad Metují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6:03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6:04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Žďár nad Metují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6:11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6:12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Police nad Metují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6:15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6:16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Hronov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6:21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6:22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Velké Poříčí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6:24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6:24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Náchod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6:29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6:37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Náchod zastávka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6:40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6:40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Václavice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6:45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6:47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Starkoč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6:53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6:55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Česká Skalice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7:00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7:01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Rychnovek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7:07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7:07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Jaroměř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7:13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7:20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Hradec Králové hl. n.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7:36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7:42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Pardubice-Rosice nad Labem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7:56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7:57</w:t>
            </w:r>
          </w:p>
        </w:tc>
      </w:tr>
      <w:tr w:rsidR="00D94F3F" w:rsidRPr="007A1E44" w:rsidTr="00D94F3F">
        <w:trPr>
          <w:jc w:val="center"/>
        </w:trPr>
        <w:tc>
          <w:tcPr>
            <w:tcW w:w="2835" w:type="dxa"/>
          </w:tcPr>
          <w:p w:rsidR="00D94F3F" w:rsidRPr="007A1E44" w:rsidRDefault="00D94F3F" w:rsidP="00D94F3F">
            <w:pPr>
              <w:spacing w:before="20" w:after="20"/>
              <w:jc w:val="left"/>
            </w:pPr>
            <w:r w:rsidRPr="007A1E44">
              <w:t>Pardubice hl. n.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  <w:r w:rsidRPr="007A1E44">
              <w:t>8:00</w:t>
            </w:r>
          </w:p>
        </w:tc>
        <w:tc>
          <w:tcPr>
            <w:tcW w:w="992" w:type="dxa"/>
          </w:tcPr>
          <w:p w:rsidR="00D94F3F" w:rsidRPr="007A1E44" w:rsidRDefault="00D94F3F" w:rsidP="00B61378">
            <w:pPr>
              <w:spacing w:before="20" w:after="20"/>
              <w:jc w:val="center"/>
            </w:pPr>
          </w:p>
        </w:tc>
      </w:tr>
    </w:tbl>
    <w:p w:rsidR="00CC0407" w:rsidRPr="00D94F3F" w:rsidRDefault="00CC0407" w:rsidP="00D94F3F">
      <w:pPr>
        <w:jc w:val="left"/>
        <w:rPr>
          <w:b/>
          <w:i/>
        </w:rPr>
      </w:pPr>
      <w:r w:rsidRPr="00D94F3F">
        <w:rPr>
          <w:b/>
          <w:i/>
        </w:rPr>
        <w:t xml:space="preserve">Láká vás </w:t>
      </w:r>
      <w:r w:rsidR="00D94F3F">
        <w:rPr>
          <w:b/>
          <w:i/>
        </w:rPr>
        <w:t>Českomoravská vrchovina?</w:t>
      </w:r>
      <w:r w:rsidR="00D94F3F">
        <w:rPr>
          <w:b/>
          <w:i/>
        </w:rPr>
        <w:br/>
      </w:r>
      <w:r>
        <w:t xml:space="preserve">Přestupte ve stanici Pardubice-Rosice nad Labem na spěšný vlak do Chrudimi, Hlinska, Chotěboře </w:t>
      </w:r>
      <w:r w:rsidR="00D94F3F">
        <w:t>a </w:t>
      </w:r>
      <w:r>
        <w:t>Havlíčkova Brodu – odjíždí v 8:05.</w:t>
      </w:r>
    </w:p>
    <w:p w:rsidR="00CC0407" w:rsidRDefault="00CC0407" w:rsidP="00D94F3F">
      <w:pPr>
        <w:jc w:val="left"/>
      </w:pPr>
      <w:r w:rsidRPr="00D94F3F">
        <w:rPr>
          <w:b/>
          <w:i/>
        </w:rPr>
        <w:t>Dáváte přednost Hané či Slovácku?</w:t>
      </w:r>
      <w:r w:rsidR="00D94F3F">
        <w:br/>
        <w:t xml:space="preserve">Přestupte v </w:t>
      </w:r>
      <w:r>
        <w:t xml:space="preserve">Pardubicích na </w:t>
      </w:r>
      <w:r w:rsidRPr="007A1E44">
        <w:rPr>
          <w:i/>
        </w:rPr>
        <w:t>Slovácký expres</w:t>
      </w:r>
      <w:r>
        <w:t xml:space="preserve"> do Olomouce, Přerova, Uherského Hradiště </w:t>
      </w:r>
      <w:r w:rsidR="00D94F3F">
        <w:t>a </w:t>
      </w:r>
      <w:r>
        <w:t>Luhačovic – odjíždí v 8:07.</w:t>
      </w:r>
    </w:p>
    <w:p w:rsidR="00CC0407" w:rsidRDefault="00D94F3F" w:rsidP="00D94F3F">
      <w:pPr>
        <w:pStyle w:val="Nadpis1"/>
      </w:pPr>
      <w:r>
        <w:t>Trať 041 Hradec Králové – Jičín – Turnov</w:t>
      </w:r>
    </w:p>
    <w:p w:rsidR="00D94F3F" w:rsidRDefault="00D94F3F" w:rsidP="00D94F3F">
      <w:pPr>
        <w:pStyle w:val="Podnadpis"/>
      </w:pPr>
      <w:r>
        <w:t>Omezení vlaků mezi Jičínem a Turnovem</w:t>
      </w:r>
    </w:p>
    <w:p w:rsidR="00D94F3F" w:rsidRDefault="00D94F3F" w:rsidP="00D94F3F">
      <w:r>
        <w:t xml:space="preserve">Do jízdního řádu bylo zapracováno omezení jízdy vlaků </w:t>
      </w:r>
      <w:r>
        <w:rPr>
          <w:b/>
        </w:rPr>
        <w:t>Os 5500</w:t>
      </w:r>
      <w:r>
        <w:t xml:space="preserve"> a </w:t>
      </w:r>
      <w:r>
        <w:rPr>
          <w:b/>
        </w:rPr>
        <w:t>Os 5503</w:t>
      </w:r>
      <w:r>
        <w:t xml:space="preserve"> mezi Jičínem a Turnovem, které v současné době nejezdí. Tyto vlaky opět vyjedou 1. září.</w:t>
      </w:r>
    </w:p>
    <w:p w:rsidR="00D94F3F" w:rsidRDefault="00D94F3F" w:rsidP="00D94F3F">
      <w:pPr>
        <w:pStyle w:val="Odstavecseseznamem"/>
        <w:numPr>
          <w:ilvl w:val="0"/>
          <w:numId w:val="21"/>
        </w:numPr>
      </w:pPr>
      <w:r>
        <w:rPr>
          <w:b/>
        </w:rPr>
        <w:t>Os 5500</w:t>
      </w:r>
      <w:r>
        <w:t xml:space="preserve"> v úseku Jičín (6:26) – Turnov (7:17) pojede v pracovní dny od 1. září,</w:t>
      </w:r>
    </w:p>
    <w:p w:rsidR="00D94F3F" w:rsidRDefault="00D94F3F" w:rsidP="00D94F3F">
      <w:pPr>
        <w:pStyle w:val="Odstavecseseznamem"/>
        <w:numPr>
          <w:ilvl w:val="0"/>
          <w:numId w:val="21"/>
        </w:numPr>
      </w:pPr>
      <w:r>
        <w:rPr>
          <w:b/>
        </w:rPr>
        <w:t>Os 5503</w:t>
      </w:r>
      <w:r>
        <w:t xml:space="preserve"> v úseku Turnov (6:27) – Jičín (7:22) pojede v pracovní dny od 1. září.</w:t>
      </w:r>
    </w:p>
    <w:p w:rsidR="002C3FD9" w:rsidRDefault="002C3FD9" w:rsidP="002C3FD9">
      <w:pPr>
        <w:pStyle w:val="Podnadpis"/>
      </w:pPr>
      <w:r>
        <w:t>Další změny</w:t>
      </w:r>
    </w:p>
    <w:p w:rsidR="002C3FD9" w:rsidRDefault="002C3FD9" w:rsidP="002C3FD9">
      <w:r>
        <w:t xml:space="preserve">Vlak </w:t>
      </w:r>
      <w:r>
        <w:rPr>
          <w:b/>
        </w:rPr>
        <w:t xml:space="preserve">Os 5519 </w:t>
      </w:r>
      <w:r>
        <w:t>(Turnov 19:34 – Hradec Králové 21:53) nově obslouží zastávku Plotiště nad Labem (21:49).</w:t>
      </w:r>
    </w:p>
    <w:p w:rsidR="002C3FD9" w:rsidRDefault="002C3FD9" w:rsidP="002C3FD9">
      <w:pPr>
        <w:pStyle w:val="Nadpis1"/>
      </w:pPr>
      <w:r>
        <w:lastRenderedPageBreak/>
        <w:t>Trať 045 Trutnov – Svoboda nad Úpou</w:t>
      </w:r>
    </w:p>
    <w:p w:rsidR="002C3FD9" w:rsidRDefault="002C3FD9" w:rsidP="002C3FD9">
      <w:pPr>
        <w:pStyle w:val="Podnadpis"/>
      </w:pPr>
      <w:r>
        <w:t>Do východních Krkonoš novým spěšným vlakem</w:t>
      </w:r>
    </w:p>
    <w:p w:rsidR="002C3FD9" w:rsidRDefault="002C3FD9" w:rsidP="002C3FD9">
      <w:r>
        <w:t xml:space="preserve">Mezi Hradcem Králové a Svobodou nad Úpou v současné době jezdí dva páry víkendových spěšných vlaků, </w:t>
      </w:r>
      <w:r w:rsidR="000038E7">
        <w:t>ke kterým</w:t>
      </w:r>
      <w:r>
        <w:t xml:space="preserve"> se nyní přidá třetí spojení.</w:t>
      </w:r>
    </w:p>
    <w:p w:rsidR="002C3FD9" w:rsidRPr="002C3FD9" w:rsidRDefault="002C3FD9" w:rsidP="002C3FD9">
      <w:pPr>
        <w:pStyle w:val="Odstavecseseznamem"/>
        <w:numPr>
          <w:ilvl w:val="0"/>
          <w:numId w:val="21"/>
        </w:numPr>
        <w:rPr>
          <w:b/>
        </w:rPr>
      </w:pPr>
      <w:r>
        <w:rPr>
          <w:b/>
        </w:rPr>
        <w:t xml:space="preserve">Sp 1884 </w:t>
      </w:r>
      <w:r>
        <w:t>Hradec Králové (7:03) – Trutnov (8:19) bude o víkendech od 4. července do 27. září prodloužen až do Svobody nad Úpou (8:43),</w:t>
      </w:r>
    </w:p>
    <w:p w:rsidR="002C3FD9" w:rsidRPr="007A1E44" w:rsidRDefault="002C3FD9" w:rsidP="002C3FD9">
      <w:pPr>
        <w:pStyle w:val="Odstavecseseznamem"/>
        <w:numPr>
          <w:ilvl w:val="0"/>
          <w:numId w:val="21"/>
        </w:numPr>
        <w:rPr>
          <w:b/>
        </w:rPr>
      </w:pPr>
      <w:r>
        <w:rPr>
          <w:b/>
        </w:rPr>
        <w:t xml:space="preserve">Sp 1891 </w:t>
      </w:r>
      <w:r>
        <w:t>Trutnov (9:42) – Hradec Králové (10:56) pojede o víkendech od 4. července do 27. září již ze Svobody nad Úpou (9:15).</w:t>
      </w:r>
    </w:p>
    <w:p w:rsidR="007A1E44" w:rsidRPr="007A1E44" w:rsidRDefault="007A1E44" w:rsidP="007A1E44">
      <w:pPr>
        <w:rPr>
          <w:b/>
        </w:rPr>
      </w:pPr>
      <w:r w:rsidRPr="007A1E44">
        <w:rPr>
          <w:b/>
        </w:rPr>
        <w:t>Informativní přehled přímých spěšných vlaků Hradec Králové – Svoboda nad Úpou:</w:t>
      </w:r>
    </w:p>
    <w:tbl>
      <w:tblPr>
        <w:tblStyle w:val="Mkatabulky"/>
        <w:tblW w:w="7937" w:type="dxa"/>
        <w:jc w:val="center"/>
        <w:tblLook w:val="04A0" w:firstRow="1" w:lastRow="0" w:firstColumn="1" w:lastColumn="0" w:noHBand="0" w:noVBand="1"/>
      </w:tblPr>
      <w:tblGrid>
        <w:gridCol w:w="2268"/>
        <w:gridCol w:w="1134"/>
        <w:gridCol w:w="4535"/>
      </w:tblGrid>
      <w:tr w:rsidR="007A1E44" w:rsidRPr="007A1E44" w:rsidTr="007A1E44">
        <w:trPr>
          <w:jc w:val="center"/>
        </w:trPr>
        <w:tc>
          <w:tcPr>
            <w:tcW w:w="2268" w:type="dxa"/>
            <w:vMerge w:val="restart"/>
            <w:vAlign w:val="center"/>
          </w:tcPr>
          <w:p w:rsidR="007A1E44" w:rsidRPr="007A1E44" w:rsidRDefault="007A1E44" w:rsidP="007A1E44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z Hradce Králové</w:t>
            </w:r>
          </w:p>
        </w:tc>
        <w:tc>
          <w:tcPr>
            <w:tcW w:w="1134" w:type="dxa"/>
          </w:tcPr>
          <w:p w:rsidR="007A1E44" w:rsidRPr="007A1E44" w:rsidRDefault="007A1E44" w:rsidP="007A1E44">
            <w:pPr>
              <w:spacing w:before="20" w:after="20"/>
              <w:jc w:val="center"/>
            </w:pPr>
            <w:r w:rsidRPr="007A1E44">
              <w:t>7:03</w:t>
            </w:r>
          </w:p>
        </w:tc>
        <w:tc>
          <w:tcPr>
            <w:tcW w:w="4535" w:type="dxa"/>
          </w:tcPr>
          <w:p w:rsidR="007A1E44" w:rsidRPr="007A1E44" w:rsidRDefault="007A1E44" w:rsidP="007A1E44">
            <w:pPr>
              <w:spacing w:before="20" w:after="20"/>
              <w:jc w:val="left"/>
            </w:pPr>
            <w:r w:rsidRPr="007A1E44">
              <w:t>soboty a neděle od 4. července do 27. září</w:t>
            </w:r>
          </w:p>
        </w:tc>
      </w:tr>
      <w:tr w:rsidR="007A1E44" w:rsidRPr="007A1E44" w:rsidTr="007A1E44">
        <w:trPr>
          <w:jc w:val="center"/>
        </w:trPr>
        <w:tc>
          <w:tcPr>
            <w:tcW w:w="2268" w:type="dxa"/>
            <w:vMerge/>
            <w:vAlign w:val="center"/>
          </w:tcPr>
          <w:p w:rsidR="007A1E44" w:rsidRPr="007A1E44" w:rsidRDefault="007A1E44" w:rsidP="007A1E44">
            <w:pPr>
              <w:spacing w:before="20" w:after="20"/>
              <w:jc w:val="center"/>
            </w:pPr>
          </w:p>
        </w:tc>
        <w:tc>
          <w:tcPr>
            <w:tcW w:w="1134" w:type="dxa"/>
          </w:tcPr>
          <w:p w:rsidR="007A1E44" w:rsidRPr="007A1E44" w:rsidRDefault="007A1E44" w:rsidP="007A1E44">
            <w:pPr>
              <w:spacing w:before="20" w:after="20"/>
              <w:jc w:val="center"/>
            </w:pPr>
            <w:r w:rsidRPr="007A1E44">
              <w:t>9:03</w:t>
            </w:r>
          </w:p>
        </w:tc>
        <w:tc>
          <w:tcPr>
            <w:tcW w:w="4535" w:type="dxa"/>
          </w:tcPr>
          <w:p w:rsidR="007A1E44" w:rsidRPr="007A1E44" w:rsidRDefault="007A1E44" w:rsidP="007A1E44">
            <w:pPr>
              <w:spacing w:before="20" w:after="20"/>
              <w:jc w:val="left"/>
            </w:pPr>
            <w:r w:rsidRPr="007A1E44">
              <w:t>soboty, neděle a svátky po celý rok</w:t>
            </w:r>
          </w:p>
        </w:tc>
      </w:tr>
      <w:tr w:rsidR="007A1E44" w:rsidRPr="007A1E44" w:rsidTr="007A1E44">
        <w:trPr>
          <w:jc w:val="center"/>
        </w:trPr>
        <w:tc>
          <w:tcPr>
            <w:tcW w:w="2268" w:type="dxa"/>
            <w:vMerge/>
            <w:vAlign w:val="center"/>
          </w:tcPr>
          <w:p w:rsidR="007A1E44" w:rsidRPr="007A1E44" w:rsidRDefault="007A1E44" w:rsidP="007A1E44">
            <w:pPr>
              <w:spacing w:before="20" w:after="20"/>
              <w:jc w:val="center"/>
            </w:pPr>
          </w:p>
        </w:tc>
        <w:tc>
          <w:tcPr>
            <w:tcW w:w="1134" w:type="dxa"/>
          </w:tcPr>
          <w:p w:rsidR="007A1E44" w:rsidRPr="007A1E44" w:rsidRDefault="007A1E44" w:rsidP="007A1E44">
            <w:pPr>
              <w:spacing w:before="20" w:after="20"/>
              <w:jc w:val="center"/>
            </w:pPr>
            <w:r w:rsidRPr="007A1E44">
              <w:t>15:03</w:t>
            </w:r>
          </w:p>
        </w:tc>
        <w:tc>
          <w:tcPr>
            <w:tcW w:w="4535" w:type="dxa"/>
          </w:tcPr>
          <w:p w:rsidR="007A1E44" w:rsidRPr="007A1E44" w:rsidRDefault="007A1E44" w:rsidP="007A1E44">
            <w:pPr>
              <w:spacing w:before="20" w:after="20"/>
              <w:jc w:val="left"/>
            </w:pPr>
            <w:r w:rsidRPr="007A1E44">
              <w:t>soboty, neděle a svátky po celý rok</w:t>
            </w:r>
          </w:p>
        </w:tc>
      </w:tr>
      <w:tr w:rsidR="007A1E44" w:rsidRPr="007A1E44" w:rsidTr="007A1E44">
        <w:trPr>
          <w:jc w:val="center"/>
        </w:trPr>
        <w:tc>
          <w:tcPr>
            <w:tcW w:w="2268" w:type="dxa"/>
            <w:vMerge w:val="restart"/>
            <w:vAlign w:val="center"/>
          </w:tcPr>
          <w:p w:rsidR="007A1E44" w:rsidRPr="007A1E44" w:rsidRDefault="007A1E44" w:rsidP="007A1E44">
            <w:pPr>
              <w:spacing w:before="20" w:after="20"/>
              <w:jc w:val="center"/>
              <w:rPr>
                <w:b/>
              </w:rPr>
            </w:pPr>
            <w:r w:rsidRPr="007A1E44">
              <w:rPr>
                <w:b/>
              </w:rPr>
              <w:t>ze Svobody nad Úpou</w:t>
            </w:r>
          </w:p>
        </w:tc>
        <w:tc>
          <w:tcPr>
            <w:tcW w:w="1134" w:type="dxa"/>
          </w:tcPr>
          <w:p w:rsidR="007A1E44" w:rsidRPr="007A1E44" w:rsidRDefault="007A1E44" w:rsidP="007A1E44">
            <w:pPr>
              <w:spacing w:before="20" w:after="20"/>
              <w:jc w:val="center"/>
            </w:pPr>
            <w:r w:rsidRPr="007A1E44">
              <w:t>9:15</w:t>
            </w:r>
          </w:p>
        </w:tc>
        <w:tc>
          <w:tcPr>
            <w:tcW w:w="4535" w:type="dxa"/>
          </w:tcPr>
          <w:p w:rsidR="007A1E44" w:rsidRPr="007A1E44" w:rsidRDefault="007A1E44" w:rsidP="007A1E44">
            <w:pPr>
              <w:spacing w:before="20" w:after="20"/>
              <w:jc w:val="left"/>
            </w:pPr>
            <w:r w:rsidRPr="007A1E44">
              <w:t>soboty a neděle od 4. července do 27. září</w:t>
            </w:r>
          </w:p>
        </w:tc>
      </w:tr>
      <w:tr w:rsidR="007A1E44" w:rsidRPr="007A1E44" w:rsidTr="007A1E44">
        <w:trPr>
          <w:jc w:val="center"/>
        </w:trPr>
        <w:tc>
          <w:tcPr>
            <w:tcW w:w="2268" w:type="dxa"/>
            <w:vMerge/>
          </w:tcPr>
          <w:p w:rsidR="007A1E44" w:rsidRPr="007A1E44" w:rsidRDefault="007A1E44" w:rsidP="007A1E44">
            <w:pPr>
              <w:spacing w:before="20" w:after="20"/>
              <w:jc w:val="center"/>
            </w:pPr>
          </w:p>
        </w:tc>
        <w:tc>
          <w:tcPr>
            <w:tcW w:w="1134" w:type="dxa"/>
          </w:tcPr>
          <w:p w:rsidR="007A1E44" w:rsidRPr="007A1E44" w:rsidRDefault="007A1E44" w:rsidP="007A1E44">
            <w:pPr>
              <w:spacing w:before="20" w:after="20"/>
              <w:jc w:val="center"/>
            </w:pPr>
            <w:r w:rsidRPr="007A1E44">
              <w:t>11:20</w:t>
            </w:r>
          </w:p>
        </w:tc>
        <w:tc>
          <w:tcPr>
            <w:tcW w:w="4535" w:type="dxa"/>
          </w:tcPr>
          <w:p w:rsidR="007A1E44" w:rsidRPr="007A1E44" w:rsidRDefault="007A1E44" w:rsidP="007A1E44">
            <w:pPr>
              <w:spacing w:before="20" w:after="20"/>
              <w:jc w:val="left"/>
            </w:pPr>
            <w:r w:rsidRPr="007A1E44">
              <w:t>soboty, neděle a svátky po celý rok</w:t>
            </w:r>
          </w:p>
        </w:tc>
      </w:tr>
      <w:tr w:rsidR="007A1E44" w:rsidRPr="007A1E44" w:rsidTr="007A1E44">
        <w:trPr>
          <w:jc w:val="center"/>
        </w:trPr>
        <w:tc>
          <w:tcPr>
            <w:tcW w:w="2268" w:type="dxa"/>
            <w:vMerge/>
          </w:tcPr>
          <w:p w:rsidR="007A1E44" w:rsidRPr="007A1E44" w:rsidRDefault="007A1E44" w:rsidP="007A1E44">
            <w:pPr>
              <w:spacing w:before="20" w:after="20"/>
              <w:jc w:val="center"/>
            </w:pPr>
          </w:p>
        </w:tc>
        <w:tc>
          <w:tcPr>
            <w:tcW w:w="1134" w:type="dxa"/>
          </w:tcPr>
          <w:p w:rsidR="007A1E44" w:rsidRPr="007A1E44" w:rsidRDefault="007A1E44" w:rsidP="007A1E44">
            <w:pPr>
              <w:spacing w:before="20" w:after="20"/>
              <w:jc w:val="center"/>
            </w:pPr>
            <w:r w:rsidRPr="007A1E44">
              <w:t>17:16</w:t>
            </w:r>
          </w:p>
        </w:tc>
        <w:tc>
          <w:tcPr>
            <w:tcW w:w="4535" w:type="dxa"/>
          </w:tcPr>
          <w:p w:rsidR="007A1E44" w:rsidRPr="007A1E44" w:rsidRDefault="007A1E44" w:rsidP="007A1E44">
            <w:pPr>
              <w:spacing w:before="20" w:after="20"/>
              <w:jc w:val="left"/>
            </w:pPr>
            <w:r w:rsidRPr="007A1E44">
              <w:t>soboty, neděle a svátky po celý rok</w:t>
            </w:r>
          </w:p>
        </w:tc>
      </w:tr>
    </w:tbl>
    <w:p w:rsidR="000038E7" w:rsidRDefault="000038E7" w:rsidP="000038E7">
      <w:pPr>
        <w:pStyle w:val="Nadpis1"/>
      </w:pPr>
      <w:r>
        <w:t>Trať 046 Stará Paka – Lomnice nad Popelkou</w:t>
      </w:r>
    </w:p>
    <w:p w:rsidR="000038E7" w:rsidRDefault="000038E7" w:rsidP="000038E7">
      <w:pPr>
        <w:pStyle w:val="Podnadpis"/>
      </w:pPr>
      <w:r>
        <w:t>Omezení vlaků</w:t>
      </w:r>
    </w:p>
    <w:p w:rsidR="000038E7" w:rsidRDefault="000038E7" w:rsidP="000038E7">
      <w:r>
        <w:t xml:space="preserve">Do jízdního řádu bylo zapracováno omezení jízdy vlaků </w:t>
      </w:r>
      <w:r>
        <w:rPr>
          <w:b/>
        </w:rPr>
        <w:t>Os 5711</w:t>
      </w:r>
      <w:r>
        <w:t xml:space="preserve"> a </w:t>
      </w:r>
      <w:r>
        <w:rPr>
          <w:b/>
        </w:rPr>
        <w:t>Os 5716</w:t>
      </w:r>
      <w:r>
        <w:t xml:space="preserve"> mezi Starou Pakou a Lomnicí nad Popelkou, které v současné době nejezdí. Tyto vlaky opět vyjedou 1. září.</w:t>
      </w:r>
    </w:p>
    <w:p w:rsidR="000038E7" w:rsidRDefault="000038E7" w:rsidP="0029090B">
      <w:pPr>
        <w:pStyle w:val="Odstavecseseznamem"/>
        <w:numPr>
          <w:ilvl w:val="0"/>
          <w:numId w:val="21"/>
        </w:numPr>
      </w:pPr>
      <w:r w:rsidRPr="000038E7">
        <w:rPr>
          <w:b/>
        </w:rPr>
        <w:t>Os 5711</w:t>
      </w:r>
      <w:r>
        <w:t xml:space="preserve"> v úseku Stará Paka (13:33) – Lomnice n. Pop. (13:49) pojede v pracovní dny od 1. září,</w:t>
      </w:r>
    </w:p>
    <w:p w:rsidR="000038E7" w:rsidRDefault="000038E7" w:rsidP="0029090B">
      <w:pPr>
        <w:pStyle w:val="Odstavecseseznamem"/>
        <w:numPr>
          <w:ilvl w:val="0"/>
          <w:numId w:val="21"/>
        </w:numPr>
      </w:pPr>
      <w:r w:rsidRPr="000038E7">
        <w:rPr>
          <w:b/>
        </w:rPr>
        <w:t xml:space="preserve">Os </w:t>
      </w:r>
      <w:r>
        <w:rPr>
          <w:b/>
        </w:rPr>
        <w:t>5716</w:t>
      </w:r>
      <w:r>
        <w:t xml:space="preserve"> v úseku Lomnice n. Pop. (14:04) – Stará Paka (14:19) pojede v pracovní dny od 1. září.</w:t>
      </w:r>
    </w:p>
    <w:p w:rsidR="000038E7" w:rsidRDefault="000038E7" w:rsidP="000038E7">
      <w:pPr>
        <w:pStyle w:val="Nadpis1"/>
      </w:pPr>
      <w:r>
        <w:t>Trať 047 Trutnov – Teplice nad Metují</w:t>
      </w:r>
    </w:p>
    <w:p w:rsidR="000038E7" w:rsidRDefault="000038E7" w:rsidP="000038E7">
      <w:pPr>
        <w:pStyle w:val="Podnadpis"/>
      </w:pPr>
      <w:r>
        <w:t>Omezení vlaků</w:t>
      </w:r>
    </w:p>
    <w:p w:rsidR="000038E7" w:rsidRDefault="000038E7" w:rsidP="000038E7">
      <w:r>
        <w:t xml:space="preserve">Do jízdního řádu bylo zapracováno omezení jízdy vlaků </w:t>
      </w:r>
      <w:r>
        <w:rPr>
          <w:b/>
        </w:rPr>
        <w:t>Os 15566</w:t>
      </w:r>
      <w:r>
        <w:t xml:space="preserve"> a </w:t>
      </w:r>
      <w:r>
        <w:rPr>
          <w:b/>
        </w:rPr>
        <w:t>Os 15567</w:t>
      </w:r>
      <w:r>
        <w:t xml:space="preserve"> mezi Horním Adršpachem a Teplicemi nad Metují (Meziměstím), které v současné době nejezdí. Tyto vlaky jsou trvale zrušeny.</w:t>
      </w:r>
    </w:p>
    <w:p w:rsidR="000038E7" w:rsidRDefault="000038E7" w:rsidP="000038E7">
      <w:pPr>
        <w:pStyle w:val="Odstavecseseznamem"/>
        <w:numPr>
          <w:ilvl w:val="0"/>
          <w:numId w:val="21"/>
        </w:numPr>
      </w:pPr>
      <w:r w:rsidRPr="000038E7">
        <w:rPr>
          <w:b/>
        </w:rPr>
        <w:t xml:space="preserve">Os </w:t>
      </w:r>
      <w:r>
        <w:rPr>
          <w:b/>
        </w:rPr>
        <w:t>15566</w:t>
      </w:r>
      <w:r>
        <w:t xml:space="preserve"> Teplice nad Metují (21:02) – Horní Adršpach (21:20) je zrušen,</w:t>
      </w:r>
    </w:p>
    <w:p w:rsidR="000038E7" w:rsidRDefault="000038E7" w:rsidP="000038E7">
      <w:pPr>
        <w:pStyle w:val="Odstavecseseznamem"/>
        <w:numPr>
          <w:ilvl w:val="0"/>
          <w:numId w:val="21"/>
        </w:numPr>
      </w:pPr>
      <w:r w:rsidRPr="000038E7">
        <w:rPr>
          <w:b/>
        </w:rPr>
        <w:t xml:space="preserve">Os </w:t>
      </w:r>
      <w:r>
        <w:rPr>
          <w:b/>
        </w:rPr>
        <w:t>15567</w:t>
      </w:r>
      <w:r>
        <w:t xml:space="preserve"> Horní Adršpach (22:07) – Meziměstí (22:37) je zrušen.</w:t>
      </w:r>
    </w:p>
    <w:p w:rsidR="008F7FFD" w:rsidRDefault="000038E7" w:rsidP="008F7FFD">
      <w:pPr>
        <w:pStyle w:val="Nadpis1"/>
      </w:pPr>
      <w:r>
        <w:t xml:space="preserve">Trať 064 </w:t>
      </w:r>
      <w:r w:rsidR="008F7FFD">
        <w:t>Mladá Boleslav – Lomnice nad Popelkou</w:t>
      </w:r>
    </w:p>
    <w:p w:rsidR="000038E7" w:rsidRDefault="000038E7" w:rsidP="000038E7">
      <w:pPr>
        <w:pStyle w:val="Podnadpis"/>
      </w:pPr>
      <w:r>
        <w:t>Konec dlouhého čekání</w:t>
      </w:r>
    </w:p>
    <w:p w:rsidR="000038E7" w:rsidRPr="000038E7" w:rsidRDefault="000038E7" w:rsidP="000038E7">
      <w:r>
        <w:t>Spěšný vlak 1822 „Humprecht“ pojede nově ze Sobotky až v 17:16, tedy o 16 minut později než dosud. Odpadne tak dlouhý pobyt vlaku v dopravně Mladějov v Čechách.</w:t>
      </w:r>
    </w:p>
    <w:p w:rsidR="008C41D6" w:rsidRDefault="008C41D6" w:rsidP="008C41D6">
      <w:pPr>
        <w:pStyle w:val="Nadpis1"/>
      </w:pPr>
      <w:r>
        <w:t>Kde najít spojení</w:t>
      </w:r>
    </w:p>
    <w:p w:rsidR="008C41D6" w:rsidRDefault="008C41D6" w:rsidP="008C41D6">
      <w:r>
        <w:t xml:space="preserve">Nejvýhodnější spojení </w:t>
      </w:r>
      <w:r w:rsidR="000038E7">
        <w:t xml:space="preserve">pro vaše cesty </w:t>
      </w:r>
      <w:r>
        <w:t xml:space="preserve">snadno naleznete ve vyhledávačích spojení, např. </w:t>
      </w:r>
      <w:hyperlink r:id="rId7" w:history="1">
        <w:r w:rsidRPr="00902930">
          <w:rPr>
            <w:rStyle w:val="Hypertextovodkaz"/>
          </w:rPr>
          <w:t>www.idos.cz</w:t>
        </w:r>
      </w:hyperlink>
      <w:r>
        <w:t>.</w:t>
      </w:r>
    </w:p>
    <w:p w:rsidR="009B54BB" w:rsidRDefault="009B54BB" w:rsidP="008C41D6">
      <w:r>
        <w:t xml:space="preserve">Doufáme, že s připravenými změnami budete spokojeni. Případné připomínky a náměty k jízdním řádům můžete směřovat na e-mail </w:t>
      </w:r>
      <w:hyperlink r:id="rId8" w:history="1">
        <w:r w:rsidRPr="00765EA7">
          <w:rPr>
            <w:rStyle w:val="Hypertextovodkaz"/>
          </w:rPr>
          <w:t>doprava@kr-kralovehradecky.cz</w:t>
        </w:r>
      </w:hyperlink>
      <w:r>
        <w:t>.</w:t>
      </w:r>
      <w:bookmarkStart w:id="0" w:name="_GoBack"/>
      <w:bookmarkEnd w:id="0"/>
    </w:p>
    <w:sectPr w:rsidR="009B54BB" w:rsidSect="007376A0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56" w:rsidRDefault="00D85556" w:rsidP="0099475A">
      <w:pPr>
        <w:spacing w:before="0" w:after="0" w:line="240" w:lineRule="auto"/>
      </w:pPr>
      <w:r>
        <w:separator/>
      </w:r>
    </w:p>
  </w:endnote>
  <w:endnote w:type="continuationSeparator" w:id="0">
    <w:p w:rsidR="00D85556" w:rsidRDefault="00D85556" w:rsidP="009947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762274"/>
      <w:docPartObj>
        <w:docPartGallery w:val="Page Numbers (Bottom of Page)"/>
        <w:docPartUnique/>
      </w:docPartObj>
    </w:sdtPr>
    <w:sdtEndPr/>
    <w:sdtContent>
      <w:p w:rsidR="00C33443" w:rsidRDefault="00C334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A4">
          <w:rPr>
            <w:noProof/>
          </w:rPr>
          <w:t>3</w:t>
        </w:r>
        <w:r>
          <w:fldChar w:fldCharType="end"/>
        </w:r>
      </w:p>
    </w:sdtContent>
  </w:sdt>
  <w:p w:rsidR="00C33443" w:rsidRDefault="00C334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56" w:rsidRDefault="00D85556" w:rsidP="0099475A">
      <w:pPr>
        <w:spacing w:before="0" w:after="0" w:line="240" w:lineRule="auto"/>
      </w:pPr>
      <w:r>
        <w:separator/>
      </w:r>
    </w:p>
  </w:footnote>
  <w:footnote w:type="continuationSeparator" w:id="0">
    <w:p w:rsidR="00D85556" w:rsidRDefault="00D85556" w:rsidP="009947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43" w:rsidRDefault="00C33443">
    <w:pPr>
      <w:pStyle w:val="Zhlav"/>
    </w:pPr>
    <w:r>
      <w:t>Změny železničních jízdních řádů v Královéhradeckém kraji</w:t>
    </w:r>
    <w:r>
      <w:tab/>
      <w:t>Platí od 14. 6. 2020</w:t>
    </w:r>
  </w:p>
  <w:p w:rsidR="00C33443" w:rsidRDefault="00C334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C1A"/>
    <w:multiLevelType w:val="hybridMultilevel"/>
    <w:tmpl w:val="B33A5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F4C"/>
    <w:multiLevelType w:val="hybridMultilevel"/>
    <w:tmpl w:val="D9C61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E2"/>
    <w:multiLevelType w:val="hybridMultilevel"/>
    <w:tmpl w:val="CD06D6C8"/>
    <w:lvl w:ilvl="0" w:tplc="10BC6F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606A"/>
    <w:multiLevelType w:val="hybridMultilevel"/>
    <w:tmpl w:val="05C4A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71019"/>
    <w:multiLevelType w:val="hybridMultilevel"/>
    <w:tmpl w:val="821A8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304B9"/>
    <w:multiLevelType w:val="hybridMultilevel"/>
    <w:tmpl w:val="BDBEA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CBB"/>
    <w:multiLevelType w:val="hybridMultilevel"/>
    <w:tmpl w:val="C070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A64"/>
    <w:multiLevelType w:val="hybridMultilevel"/>
    <w:tmpl w:val="CA4A2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C0767"/>
    <w:multiLevelType w:val="hybridMultilevel"/>
    <w:tmpl w:val="5E9E6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33E7"/>
    <w:multiLevelType w:val="hybridMultilevel"/>
    <w:tmpl w:val="D042F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122DB"/>
    <w:multiLevelType w:val="hybridMultilevel"/>
    <w:tmpl w:val="B3265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463A4"/>
    <w:multiLevelType w:val="hybridMultilevel"/>
    <w:tmpl w:val="9F920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75285"/>
    <w:multiLevelType w:val="hybridMultilevel"/>
    <w:tmpl w:val="13169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4773"/>
    <w:multiLevelType w:val="hybridMultilevel"/>
    <w:tmpl w:val="AD6A2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58BB"/>
    <w:multiLevelType w:val="hybridMultilevel"/>
    <w:tmpl w:val="76BEF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A5DB8"/>
    <w:multiLevelType w:val="hybridMultilevel"/>
    <w:tmpl w:val="4E36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4313C"/>
    <w:multiLevelType w:val="hybridMultilevel"/>
    <w:tmpl w:val="F5043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34247"/>
    <w:multiLevelType w:val="hybridMultilevel"/>
    <w:tmpl w:val="A912B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6964"/>
    <w:multiLevelType w:val="hybridMultilevel"/>
    <w:tmpl w:val="3202F1D4"/>
    <w:lvl w:ilvl="0" w:tplc="2988B0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D723C"/>
    <w:multiLevelType w:val="hybridMultilevel"/>
    <w:tmpl w:val="8AAEC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7584E"/>
    <w:multiLevelType w:val="hybridMultilevel"/>
    <w:tmpl w:val="F620B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5"/>
  </w:num>
  <w:num w:numId="5">
    <w:abstractNumId w:val="10"/>
  </w:num>
  <w:num w:numId="6">
    <w:abstractNumId w:val="20"/>
  </w:num>
  <w:num w:numId="7">
    <w:abstractNumId w:val="9"/>
  </w:num>
  <w:num w:numId="8">
    <w:abstractNumId w:val="13"/>
  </w:num>
  <w:num w:numId="9">
    <w:abstractNumId w:val="14"/>
  </w:num>
  <w:num w:numId="10">
    <w:abstractNumId w:val="7"/>
  </w:num>
  <w:num w:numId="11">
    <w:abstractNumId w:val="16"/>
  </w:num>
  <w:num w:numId="12">
    <w:abstractNumId w:val="4"/>
  </w:num>
  <w:num w:numId="13">
    <w:abstractNumId w:val="1"/>
  </w:num>
  <w:num w:numId="14">
    <w:abstractNumId w:val="17"/>
  </w:num>
  <w:num w:numId="15">
    <w:abstractNumId w:val="3"/>
  </w:num>
  <w:num w:numId="16">
    <w:abstractNumId w:val="0"/>
  </w:num>
  <w:num w:numId="17">
    <w:abstractNumId w:val="11"/>
  </w:num>
  <w:num w:numId="18">
    <w:abstractNumId w:val="18"/>
  </w:num>
  <w:num w:numId="19">
    <w:abstractNumId w:val="6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23"/>
    <w:rsid w:val="000038E7"/>
    <w:rsid w:val="00007D3E"/>
    <w:rsid w:val="000462B5"/>
    <w:rsid w:val="00064436"/>
    <w:rsid w:val="000B4E0F"/>
    <w:rsid w:val="000D635F"/>
    <w:rsid w:val="000E7C5D"/>
    <w:rsid w:val="00136887"/>
    <w:rsid w:val="00143745"/>
    <w:rsid w:val="001A6F3E"/>
    <w:rsid w:val="001B7894"/>
    <w:rsid w:val="001E2B1C"/>
    <w:rsid w:val="00202B81"/>
    <w:rsid w:val="00206195"/>
    <w:rsid w:val="00232B02"/>
    <w:rsid w:val="002345AA"/>
    <w:rsid w:val="00236530"/>
    <w:rsid w:val="002720A5"/>
    <w:rsid w:val="00273723"/>
    <w:rsid w:val="00291024"/>
    <w:rsid w:val="002A0D6B"/>
    <w:rsid w:val="002B16A3"/>
    <w:rsid w:val="002C3FD9"/>
    <w:rsid w:val="002D1FEF"/>
    <w:rsid w:val="002E4016"/>
    <w:rsid w:val="002E5DF2"/>
    <w:rsid w:val="00347132"/>
    <w:rsid w:val="0035131F"/>
    <w:rsid w:val="00356E86"/>
    <w:rsid w:val="003634A7"/>
    <w:rsid w:val="00366D46"/>
    <w:rsid w:val="00386E5F"/>
    <w:rsid w:val="003C1EA1"/>
    <w:rsid w:val="003C3C16"/>
    <w:rsid w:val="0046464F"/>
    <w:rsid w:val="004F1C4D"/>
    <w:rsid w:val="00530951"/>
    <w:rsid w:val="00534A63"/>
    <w:rsid w:val="005551BF"/>
    <w:rsid w:val="00583118"/>
    <w:rsid w:val="00592460"/>
    <w:rsid w:val="00597C76"/>
    <w:rsid w:val="005A5335"/>
    <w:rsid w:val="005A6E3A"/>
    <w:rsid w:val="005D1BBC"/>
    <w:rsid w:val="005F3B58"/>
    <w:rsid w:val="006374E6"/>
    <w:rsid w:val="00645D2D"/>
    <w:rsid w:val="006504C1"/>
    <w:rsid w:val="00650BD9"/>
    <w:rsid w:val="00653C1D"/>
    <w:rsid w:val="00677227"/>
    <w:rsid w:val="00687431"/>
    <w:rsid w:val="006B7728"/>
    <w:rsid w:val="006C5A59"/>
    <w:rsid w:val="006D1E98"/>
    <w:rsid w:val="006D34A0"/>
    <w:rsid w:val="006D71E1"/>
    <w:rsid w:val="0071672A"/>
    <w:rsid w:val="0072521D"/>
    <w:rsid w:val="007324CF"/>
    <w:rsid w:val="007376A0"/>
    <w:rsid w:val="00760FFB"/>
    <w:rsid w:val="0078178C"/>
    <w:rsid w:val="007838CF"/>
    <w:rsid w:val="00786375"/>
    <w:rsid w:val="007A1E44"/>
    <w:rsid w:val="007B0662"/>
    <w:rsid w:val="007B6EB1"/>
    <w:rsid w:val="007C0ADA"/>
    <w:rsid w:val="007E629C"/>
    <w:rsid w:val="00806E50"/>
    <w:rsid w:val="0081504F"/>
    <w:rsid w:val="00845212"/>
    <w:rsid w:val="0084566F"/>
    <w:rsid w:val="00860FF4"/>
    <w:rsid w:val="008618C0"/>
    <w:rsid w:val="00871384"/>
    <w:rsid w:val="00882CE0"/>
    <w:rsid w:val="00887A47"/>
    <w:rsid w:val="008A18A0"/>
    <w:rsid w:val="008B40B0"/>
    <w:rsid w:val="008C41D6"/>
    <w:rsid w:val="008C4BA4"/>
    <w:rsid w:val="008D6AAC"/>
    <w:rsid w:val="008F7FFD"/>
    <w:rsid w:val="009111CA"/>
    <w:rsid w:val="00943969"/>
    <w:rsid w:val="0095027E"/>
    <w:rsid w:val="009738A4"/>
    <w:rsid w:val="0099475A"/>
    <w:rsid w:val="009A4BF5"/>
    <w:rsid w:val="009A7725"/>
    <w:rsid w:val="009B1948"/>
    <w:rsid w:val="009B54BB"/>
    <w:rsid w:val="009D0C7B"/>
    <w:rsid w:val="00A00277"/>
    <w:rsid w:val="00A7532A"/>
    <w:rsid w:val="00AA0670"/>
    <w:rsid w:val="00AA5C0B"/>
    <w:rsid w:val="00AA5CFC"/>
    <w:rsid w:val="00AC5519"/>
    <w:rsid w:val="00B137FE"/>
    <w:rsid w:val="00B67E25"/>
    <w:rsid w:val="00B9149C"/>
    <w:rsid w:val="00BF41A0"/>
    <w:rsid w:val="00C047CF"/>
    <w:rsid w:val="00C33443"/>
    <w:rsid w:val="00C77ECB"/>
    <w:rsid w:val="00C85735"/>
    <w:rsid w:val="00C971C0"/>
    <w:rsid w:val="00CB588B"/>
    <w:rsid w:val="00CC0407"/>
    <w:rsid w:val="00D00DCD"/>
    <w:rsid w:val="00D02F1D"/>
    <w:rsid w:val="00D54BFB"/>
    <w:rsid w:val="00D55223"/>
    <w:rsid w:val="00D639ED"/>
    <w:rsid w:val="00D85556"/>
    <w:rsid w:val="00D94F3F"/>
    <w:rsid w:val="00DA54F1"/>
    <w:rsid w:val="00DC0E18"/>
    <w:rsid w:val="00E15ADA"/>
    <w:rsid w:val="00E31136"/>
    <w:rsid w:val="00E40E24"/>
    <w:rsid w:val="00E464AB"/>
    <w:rsid w:val="00E53DA6"/>
    <w:rsid w:val="00E84435"/>
    <w:rsid w:val="00E95C41"/>
    <w:rsid w:val="00EA1295"/>
    <w:rsid w:val="00EB6C43"/>
    <w:rsid w:val="00EC2367"/>
    <w:rsid w:val="00EE4B39"/>
    <w:rsid w:val="00F05189"/>
    <w:rsid w:val="00F44F58"/>
    <w:rsid w:val="00F83106"/>
    <w:rsid w:val="00FD38C4"/>
    <w:rsid w:val="00FD6094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36855-3713-4858-A2CA-11867C57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c"/>
    <w:qFormat/>
    <w:rsid w:val="00FD38C4"/>
    <w:pPr>
      <w:spacing w:before="100" w:after="100" w:line="264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D38C4"/>
    <w:pPr>
      <w:keepNext/>
      <w:keepLines/>
      <w:spacing w:before="200" w:after="0"/>
      <w:outlineLvl w:val="0"/>
    </w:pPr>
    <w:rPr>
      <w:rFonts w:ascii="Calibri" w:eastAsiaTheme="majorEastAsia" w:hAnsi="Calibri" w:cstheme="majorBidi"/>
      <w:b/>
      <w:color w:val="262626" w:themeColor="text1" w:themeTint="D9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3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37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7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7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7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7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7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8C4"/>
    <w:rPr>
      <w:rFonts w:ascii="Calibri" w:eastAsiaTheme="majorEastAsia" w:hAnsi="Calibri" w:cstheme="majorBidi"/>
      <w:b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372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72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7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723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723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72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72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737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A1295"/>
    <w:pPr>
      <w:spacing w:line="240" w:lineRule="auto"/>
      <w:contextualSpacing/>
    </w:pPr>
    <w:rPr>
      <w:rFonts w:ascii="Calibri" w:eastAsiaTheme="majorEastAsia" w:hAnsi="Calibri" w:cstheme="majorBidi"/>
      <w:spacing w:val="-10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1295"/>
    <w:rPr>
      <w:rFonts w:ascii="Calibri" w:eastAsiaTheme="majorEastAsia" w:hAnsi="Calibri" w:cstheme="majorBidi"/>
      <w:spacing w:val="-10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8C4"/>
    <w:pPr>
      <w:keepNext/>
      <w:numPr>
        <w:ilvl w:val="1"/>
      </w:numPr>
      <w:spacing w:before="160"/>
    </w:pPr>
    <w:rPr>
      <w:b/>
      <w:i/>
      <w:color w:val="0070C0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D38C4"/>
    <w:rPr>
      <w:b/>
      <w:i/>
      <w:color w:val="0070C0"/>
      <w:spacing w:val="15"/>
    </w:rPr>
  </w:style>
  <w:style w:type="character" w:styleId="Siln">
    <w:name w:val="Strong"/>
    <w:basedOn w:val="Standardnpsmoodstavce"/>
    <w:uiPriority w:val="22"/>
    <w:qFormat/>
    <w:rsid w:val="00273723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273723"/>
    <w:rPr>
      <w:i/>
      <w:iCs/>
      <w:color w:val="auto"/>
    </w:rPr>
  </w:style>
  <w:style w:type="paragraph" w:styleId="Bezmezer">
    <w:name w:val="No Spacing"/>
    <w:uiPriority w:val="1"/>
    <w:qFormat/>
    <w:rsid w:val="0027372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7372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3723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372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3723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273723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7372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2737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73723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273723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73723"/>
    <w:pPr>
      <w:outlineLvl w:val="9"/>
    </w:pPr>
  </w:style>
  <w:style w:type="paragraph" w:styleId="Odstavecseseznamem">
    <w:name w:val="List Paragraph"/>
    <w:basedOn w:val="Normln"/>
    <w:uiPriority w:val="34"/>
    <w:qFormat/>
    <w:rsid w:val="002737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246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9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4713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1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475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475A"/>
  </w:style>
  <w:style w:type="paragraph" w:styleId="Zpat">
    <w:name w:val="footer"/>
    <w:basedOn w:val="Normln"/>
    <w:link w:val="ZpatChar"/>
    <w:uiPriority w:val="99"/>
    <w:unhideWhenUsed/>
    <w:rsid w:val="0099475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rava@kr-kralovehradec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o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 Radek</dc:creator>
  <cp:keywords/>
  <dc:description/>
  <cp:lastModifiedBy>Svatoňová Martina Mgr.</cp:lastModifiedBy>
  <cp:revision>3</cp:revision>
  <cp:lastPrinted>2018-11-07T11:00:00Z</cp:lastPrinted>
  <dcterms:created xsi:type="dcterms:W3CDTF">2020-06-10T04:55:00Z</dcterms:created>
  <dcterms:modified xsi:type="dcterms:W3CDTF">2020-06-11T13:38:00Z</dcterms:modified>
</cp:coreProperties>
</file>